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72" w:rsidRDefault="00E03B72" w:rsidP="00C50DBA">
      <w:pPr>
        <w:tabs>
          <w:tab w:val="left" w:pos="1701"/>
        </w:tabs>
        <w:spacing w:after="0" w:line="240" w:lineRule="auto"/>
        <w:jc w:val="center"/>
        <w:rPr>
          <w:rFonts w:ascii="Calibri" w:eastAsia="Calibri" w:hAnsi="Calibri"/>
          <w:b/>
          <w:bCs/>
          <w:color w:val="000000"/>
          <w:kern w:val="24"/>
          <w:sz w:val="96"/>
          <w:szCs w:val="96"/>
        </w:rPr>
      </w:pPr>
      <w:r>
        <w:rPr>
          <w:rFonts w:ascii="Calibri" w:eastAsia="Calibri" w:hAnsi="Calibri"/>
          <w:b/>
          <w:bCs/>
          <w:noProof/>
          <w:color w:val="000000"/>
          <w:kern w:val="24"/>
          <w:sz w:val="96"/>
          <w:szCs w:val="96"/>
          <w:lang w:eastAsia="fr-FR"/>
        </w:rPr>
        <w:drawing>
          <wp:anchor distT="0" distB="0" distL="114300" distR="114300" simplePos="0" relativeHeight="251659264" behindDoc="1" locked="0" layoutInCell="1" allowOverlap="1">
            <wp:simplePos x="0" y="0"/>
            <wp:positionH relativeFrom="column">
              <wp:posOffset>2109470</wp:posOffset>
            </wp:positionH>
            <wp:positionV relativeFrom="paragraph">
              <wp:posOffset>454025</wp:posOffset>
            </wp:positionV>
            <wp:extent cx="1600200" cy="285750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rager- - copie 2-1 (glissées).tif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00200" cy="2857500"/>
                    </a:xfrm>
                    <a:prstGeom prst="rect">
                      <a:avLst/>
                    </a:prstGeom>
                    <a:noFill/>
                    <a:ln>
                      <a:noFill/>
                    </a:ln>
                  </pic:spPr>
                </pic:pic>
              </a:graphicData>
            </a:graphic>
          </wp:anchor>
        </w:drawing>
      </w:r>
    </w:p>
    <w:p w:rsidR="00E03B72" w:rsidRDefault="00E03B72" w:rsidP="00C50DBA">
      <w:pPr>
        <w:tabs>
          <w:tab w:val="left" w:pos="1701"/>
        </w:tabs>
        <w:spacing w:after="0" w:line="240" w:lineRule="auto"/>
        <w:jc w:val="center"/>
        <w:rPr>
          <w:rFonts w:ascii="Calibri" w:eastAsia="Calibri" w:hAnsi="Calibri"/>
          <w:b/>
          <w:bCs/>
          <w:color w:val="000000"/>
          <w:kern w:val="24"/>
          <w:sz w:val="96"/>
          <w:szCs w:val="96"/>
        </w:rPr>
      </w:pPr>
    </w:p>
    <w:p w:rsidR="00E03B72" w:rsidRDefault="00E03B72" w:rsidP="00C50DBA">
      <w:pPr>
        <w:tabs>
          <w:tab w:val="left" w:pos="1701"/>
        </w:tabs>
        <w:spacing w:after="0" w:line="240" w:lineRule="auto"/>
        <w:jc w:val="center"/>
        <w:rPr>
          <w:rFonts w:ascii="Calibri" w:eastAsia="Calibri" w:hAnsi="Calibri"/>
          <w:b/>
          <w:bCs/>
          <w:color w:val="000000"/>
          <w:kern w:val="24"/>
          <w:sz w:val="96"/>
          <w:szCs w:val="96"/>
        </w:rPr>
      </w:pPr>
    </w:p>
    <w:p w:rsidR="00E03B72" w:rsidRDefault="00E03B72" w:rsidP="00C50DBA">
      <w:pPr>
        <w:tabs>
          <w:tab w:val="left" w:pos="1701"/>
        </w:tabs>
        <w:spacing w:after="0" w:line="240" w:lineRule="auto"/>
        <w:jc w:val="center"/>
        <w:rPr>
          <w:rFonts w:ascii="Calibri" w:eastAsia="Calibri" w:hAnsi="Calibri"/>
          <w:b/>
          <w:bCs/>
          <w:color w:val="000000"/>
          <w:kern w:val="24"/>
          <w:sz w:val="96"/>
          <w:szCs w:val="96"/>
        </w:rPr>
      </w:pPr>
    </w:p>
    <w:p w:rsidR="00E03B72" w:rsidRDefault="00E03B72" w:rsidP="00C50DBA">
      <w:pPr>
        <w:tabs>
          <w:tab w:val="left" w:pos="1701"/>
        </w:tabs>
        <w:spacing w:after="0" w:line="240" w:lineRule="auto"/>
        <w:jc w:val="center"/>
        <w:rPr>
          <w:rFonts w:ascii="Calibri" w:eastAsia="Calibri" w:hAnsi="Calibri"/>
          <w:b/>
          <w:bCs/>
          <w:color w:val="000000"/>
          <w:kern w:val="24"/>
          <w:sz w:val="96"/>
          <w:szCs w:val="96"/>
        </w:rPr>
      </w:pPr>
    </w:p>
    <w:p w:rsidR="00E30CAE" w:rsidRPr="00CB1BFC" w:rsidRDefault="00D61E9D" w:rsidP="00C50DBA">
      <w:pPr>
        <w:tabs>
          <w:tab w:val="left" w:pos="1701"/>
        </w:tabs>
        <w:spacing w:after="0" w:line="240" w:lineRule="auto"/>
        <w:jc w:val="center"/>
        <w:rPr>
          <w:rFonts w:ascii="Calibri" w:eastAsia="Calibri" w:hAnsi="Calibri"/>
          <w:b/>
          <w:bCs/>
          <w:color w:val="000000"/>
          <w:kern w:val="24"/>
          <w:sz w:val="96"/>
          <w:szCs w:val="96"/>
        </w:rPr>
      </w:pPr>
      <w:r w:rsidRPr="00CB1BFC">
        <w:rPr>
          <w:rFonts w:ascii="Calibri" w:eastAsia="Calibri" w:hAnsi="Calibri"/>
          <w:b/>
          <w:bCs/>
          <w:color w:val="000000"/>
          <w:kern w:val="24"/>
          <w:sz w:val="96"/>
          <w:szCs w:val="96"/>
        </w:rPr>
        <w:t>Mouvement</w:t>
      </w:r>
    </w:p>
    <w:p w:rsidR="0016730A" w:rsidRPr="00CB1BFC" w:rsidRDefault="00D61E9D" w:rsidP="00C50DBA">
      <w:pPr>
        <w:tabs>
          <w:tab w:val="left" w:pos="1701"/>
        </w:tabs>
        <w:spacing w:after="0" w:line="240" w:lineRule="auto"/>
        <w:jc w:val="center"/>
        <w:rPr>
          <w:rFonts w:ascii="Calibri" w:eastAsia="Calibri" w:hAnsi="Calibri"/>
          <w:b/>
          <w:bCs/>
          <w:color w:val="000000"/>
          <w:kern w:val="24"/>
          <w:sz w:val="96"/>
          <w:szCs w:val="96"/>
        </w:rPr>
      </w:pPr>
      <w:r w:rsidRPr="00CB1BFC">
        <w:rPr>
          <w:rFonts w:ascii="Calibri" w:eastAsia="Calibri" w:hAnsi="Calibri"/>
          <w:b/>
          <w:bCs/>
          <w:color w:val="000000"/>
          <w:kern w:val="24"/>
          <w:sz w:val="96"/>
          <w:szCs w:val="96"/>
        </w:rPr>
        <w:t>Trager® France</w:t>
      </w:r>
      <w:r w:rsidRPr="00CB1BFC">
        <w:rPr>
          <w:rFonts w:ascii="Calibri" w:eastAsia="Calibri" w:hAnsi="Calibri"/>
          <w:b/>
          <w:bCs/>
          <w:color w:val="000000"/>
          <w:kern w:val="24"/>
          <w:sz w:val="96"/>
          <w:szCs w:val="96"/>
        </w:rPr>
        <w:br/>
      </w:r>
      <w:r w:rsidRPr="00E03B72">
        <w:rPr>
          <w:rFonts w:ascii="Calibri" w:eastAsia="Calibri" w:hAnsi="Calibri"/>
          <w:b/>
          <w:bCs/>
          <w:color w:val="000000"/>
          <w:kern w:val="24"/>
          <w:sz w:val="52"/>
          <w:szCs w:val="96"/>
        </w:rPr>
        <w:t xml:space="preserve">  </w:t>
      </w:r>
      <w:r w:rsidRPr="00E03B72">
        <w:rPr>
          <w:rFonts w:ascii="Calibri" w:eastAsia="Calibri" w:hAnsi="Calibri"/>
          <w:b/>
          <w:bCs/>
          <w:color w:val="000000"/>
          <w:kern w:val="24"/>
          <w:sz w:val="52"/>
          <w:szCs w:val="96"/>
        </w:rPr>
        <w:br/>
      </w:r>
      <w:r w:rsidRPr="00CB1BFC">
        <w:rPr>
          <w:rFonts w:ascii="Calibri" w:eastAsia="Calibri" w:hAnsi="Calibri"/>
          <w:b/>
          <w:bCs/>
          <w:color w:val="000000"/>
          <w:kern w:val="24"/>
          <w:sz w:val="96"/>
          <w:szCs w:val="96"/>
        </w:rPr>
        <w:t>Statuts</w:t>
      </w:r>
    </w:p>
    <w:p w:rsidR="009B53F1" w:rsidRDefault="009B53F1" w:rsidP="00C50DBA">
      <w:pPr>
        <w:tabs>
          <w:tab w:val="left" w:pos="1701"/>
        </w:tabs>
        <w:spacing w:line="240" w:lineRule="auto"/>
        <w:rPr>
          <w:rFonts w:ascii="Calibri" w:eastAsia="Calibri" w:hAnsi="Calibri"/>
          <w:b/>
          <w:bCs/>
          <w:color w:val="000000"/>
          <w:kern w:val="24"/>
          <w:sz w:val="24"/>
          <w:szCs w:val="24"/>
        </w:rPr>
        <w:sectPr w:rsidR="009B53F1" w:rsidSect="009B53F1">
          <w:footerReference w:type="default" r:id="rId9"/>
          <w:pgSz w:w="11906" w:h="16838" w:code="9"/>
          <w:pgMar w:top="1418" w:right="1418" w:bottom="1418" w:left="1418" w:header="709" w:footer="709" w:gutter="0"/>
          <w:cols w:space="708"/>
          <w:vAlign w:val="center"/>
          <w:docGrid w:linePitch="360"/>
        </w:sectPr>
      </w:pPr>
    </w:p>
    <w:p w:rsidR="00F25992" w:rsidRPr="004E089F" w:rsidRDefault="00D61E9D" w:rsidP="00C50DBA">
      <w:pPr>
        <w:tabs>
          <w:tab w:val="left" w:pos="1701"/>
        </w:tabs>
        <w:spacing w:after="0" w:line="240" w:lineRule="auto"/>
        <w:jc w:val="both"/>
        <w:rPr>
          <w:rFonts w:ascii="Calibri" w:eastAsia="+mj-ea" w:hAnsi="Calibri" w:cs="+mj-cs"/>
          <w:b/>
          <w:bCs/>
          <w:color w:val="000000"/>
          <w:kern w:val="24"/>
          <w:sz w:val="28"/>
          <w:szCs w:val="32"/>
        </w:rPr>
      </w:pPr>
      <w:r w:rsidRPr="004E089F">
        <w:rPr>
          <w:rFonts w:ascii="Calibri" w:eastAsia="+mj-ea" w:hAnsi="Calibri" w:cs="+mj-cs"/>
          <w:b/>
          <w:bCs/>
          <w:color w:val="000000"/>
          <w:kern w:val="24"/>
          <w:sz w:val="28"/>
          <w:szCs w:val="32"/>
        </w:rPr>
        <w:lastRenderedPageBreak/>
        <w:t>Article 1</w:t>
      </w:r>
    </w:p>
    <w:p w:rsidR="009A3020" w:rsidRDefault="00D61E9D" w:rsidP="00C50DBA">
      <w:pPr>
        <w:tabs>
          <w:tab w:val="left" w:pos="1701"/>
        </w:tabs>
        <w:spacing w:after="0" w:line="240" w:lineRule="auto"/>
        <w:jc w:val="both"/>
        <w:rPr>
          <w:rFonts w:ascii="Calibri" w:eastAsia="+mj-ea" w:hAnsi="Calibri" w:cs="+mj-cs"/>
          <w:color w:val="000000"/>
          <w:kern w:val="24"/>
          <w:sz w:val="28"/>
          <w:szCs w:val="32"/>
        </w:rPr>
      </w:pPr>
      <w:r w:rsidRPr="004E089F">
        <w:rPr>
          <w:rFonts w:ascii="Calibri" w:eastAsia="+mj-ea" w:hAnsi="Calibri" w:cs="+mj-cs"/>
          <w:color w:val="000000"/>
          <w:kern w:val="24"/>
          <w:sz w:val="28"/>
          <w:szCs w:val="32"/>
        </w:rPr>
        <w:t>Il est fondé, entre les adhérents aux présents statuts, une Association régie par la loi du 1er juillet 1901 et le décret du 16 Août 19</w:t>
      </w:r>
      <w:r w:rsidR="00B44183" w:rsidRPr="004E089F">
        <w:rPr>
          <w:rFonts w:ascii="Calibri" w:eastAsia="+mj-ea" w:hAnsi="Calibri" w:cs="+mj-cs"/>
          <w:color w:val="000000"/>
          <w:kern w:val="24"/>
          <w:sz w:val="28"/>
          <w:szCs w:val="32"/>
        </w:rPr>
        <w:t>01, ayant pour titre :</w:t>
      </w:r>
    </w:p>
    <w:p w:rsidR="004C6FD3" w:rsidRPr="004C6FD3" w:rsidRDefault="004C6FD3" w:rsidP="00C50DBA">
      <w:pPr>
        <w:tabs>
          <w:tab w:val="left" w:pos="1701"/>
        </w:tabs>
        <w:spacing w:after="0" w:line="240" w:lineRule="auto"/>
        <w:jc w:val="both"/>
        <w:rPr>
          <w:rFonts w:ascii="Calibri" w:eastAsia="+mj-ea" w:hAnsi="Calibri" w:cs="+mj-cs"/>
          <w:b/>
          <w:bCs/>
          <w:color w:val="000000"/>
          <w:kern w:val="24"/>
          <w:sz w:val="12"/>
          <w:szCs w:val="12"/>
        </w:rPr>
      </w:pPr>
    </w:p>
    <w:p w:rsidR="00D61E9D" w:rsidRPr="004E089F" w:rsidRDefault="00B44183" w:rsidP="00C50DBA">
      <w:pPr>
        <w:tabs>
          <w:tab w:val="left" w:pos="1701"/>
        </w:tabs>
        <w:spacing w:after="0" w:line="240" w:lineRule="auto"/>
        <w:jc w:val="center"/>
        <w:rPr>
          <w:rFonts w:ascii="Calibri" w:eastAsia="+mj-ea" w:hAnsi="Calibri" w:cs="+mj-cs"/>
          <w:b/>
          <w:color w:val="000000"/>
          <w:kern w:val="24"/>
          <w:sz w:val="28"/>
          <w:szCs w:val="32"/>
        </w:rPr>
      </w:pPr>
      <w:r w:rsidRPr="004E089F">
        <w:rPr>
          <w:rFonts w:ascii="Calibri" w:eastAsia="+mj-ea" w:hAnsi="Calibri" w:cs="+mj-cs"/>
          <w:b/>
          <w:color w:val="000000"/>
          <w:kern w:val="24"/>
          <w:sz w:val="28"/>
          <w:szCs w:val="32"/>
        </w:rPr>
        <w:t>Mouvement Trager</w:t>
      </w:r>
      <w:r w:rsidR="00EC7781" w:rsidRPr="004E089F">
        <w:rPr>
          <w:rFonts w:ascii="Calibri" w:eastAsia="+mj-ea" w:hAnsi="Calibri" w:cs="+mj-cs"/>
          <w:b/>
          <w:color w:val="000000"/>
          <w:kern w:val="24"/>
          <w:sz w:val="28"/>
          <w:szCs w:val="32"/>
        </w:rPr>
        <w:t>® France</w:t>
      </w:r>
    </w:p>
    <w:p w:rsidR="00EC7781" w:rsidRPr="004E089F" w:rsidRDefault="00EC7781" w:rsidP="00C50DBA">
      <w:pPr>
        <w:tabs>
          <w:tab w:val="left" w:pos="1701"/>
        </w:tabs>
        <w:spacing w:after="0" w:line="240" w:lineRule="auto"/>
        <w:rPr>
          <w:rFonts w:ascii="Calibri" w:eastAsia="+mj-ea" w:hAnsi="Calibri" w:cs="+mj-cs"/>
          <w:b/>
          <w:color w:val="000000"/>
          <w:kern w:val="24"/>
          <w:sz w:val="28"/>
          <w:szCs w:val="28"/>
        </w:rPr>
      </w:pPr>
    </w:p>
    <w:p w:rsidR="00D61E9D" w:rsidRPr="004E089F" w:rsidRDefault="00D61E9D" w:rsidP="00C50DBA">
      <w:pPr>
        <w:tabs>
          <w:tab w:val="left" w:pos="1701"/>
        </w:tabs>
        <w:spacing w:after="0" w:line="240" w:lineRule="auto"/>
        <w:jc w:val="both"/>
        <w:rPr>
          <w:rFonts w:ascii="Calibri" w:eastAsia="+mj-ea" w:hAnsi="Calibri" w:cs="+mj-cs"/>
          <w:color w:val="000000"/>
          <w:kern w:val="24"/>
          <w:sz w:val="28"/>
          <w:szCs w:val="28"/>
        </w:rPr>
      </w:pPr>
    </w:p>
    <w:p w:rsidR="00F25992" w:rsidRPr="004E089F" w:rsidRDefault="00D61E9D" w:rsidP="00C50DBA">
      <w:pPr>
        <w:tabs>
          <w:tab w:val="left" w:pos="1701"/>
        </w:tabs>
        <w:spacing w:after="0" w:line="240" w:lineRule="auto"/>
        <w:jc w:val="both"/>
        <w:rPr>
          <w:rFonts w:ascii="Calibri" w:eastAsia="+mj-ea" w:hAnsi="Calibri" w:cs="+mj-cs"/>
          <w:b/>
          <w:bCs/>
          <w:color w:val="000000"/>
          <w:kern w:val="24"/>
          <w:sz w:val="28"/>
          <w:szCs w:val="28"/>
        </w:rPr>
      </w:pPr>
      <w:r w:rsidRPr="004E089F">
        <w:rPr>
          <w:rFonts w:ascii="Calibri" w:eastAsia="+mj-ea" w:hAnsi="Calibri" w:cs="+mj-cs"/>
          <w:b/>
          <w:bCs/>
          <w:color w:val="000000"/>
          <w:kern w:val="24"/>
          <w:sz w:val="28"/>
          <w:szCs w:val="28"/>
        </w:rPr>
        <w:t xml:space="preserve">Article 2  </w:t>
      </w:r>
      <w:r w:rsidR="00EC7781" w:rsidRPr="004E089F">
        <w:rPr>
          <w:rFonts w:ascii="Calibri" w:eastAsia="+mj-ea" w:hAnsi="Calibri" w:cs="+mj-cs"/>
          <w:b/>
          <w:bCs/>
          <w:color w:val="000000"/>
          <w:kern w:val="24"/>
          <w:sz w:val="28"/>
          <w:szCs w:val="28"/>
        </w:rPr>
        <w:tab/>
      </w:r>
      <w:r w:rsidRPr="004E089F">
        <w:rPr>
          <w:rFonts w:ascii="Calibri" w:eastAsia="+mj-ea" w:hAnsi="Calibri" w:cs="+mj-cs"/>
          <w:b/>
          <w:bCs/>
          <w:color w:val="000000"/>
          <w:kern w:val="24"/>
          <w:sz w:val="28"/>
          <w:szCs w:val="28"/>
        </w:rPr>
        <w:t xml:space="preserve">BUTS DU MOUVEMENT TRAGER® </w:t>
      </w:r>
      <w:r w:rsidR="00F25992" w:rsidRPr="004E089F">
        <w:rPr>
          <w:rFonts w:ascii="Calibri" w:eastAsia="+mj-ea" w:hAnsi="Calibri" w:cs="+mj-cs"/>
          <w:b/>
          <w:bCs/>
          <w:color w:val="000000"/>
          <w:kern w:val="24"/>
          <w:sz w:val="28"/>
          <w:szCs w:val="28"/>
        </w:rPr>
        <w:t>FRANCE</w:t>
      </w:r>
    </w:p>
    <w:p w:rsidR="00F25992" w:rsidRPr="004E089F" w:rsidRDefault="00974333" w:rsidP="00974333">
      <w:pPr>
        <w:tabs>
          <w:tab w:val="left" w:pos="567"/>
          <w:tab w:val="left" w:pos="1701"/>
        </w:tabs>
        <w:spacing w:after="0" w:line="240" w:lineRule="auto"/>
        <w:jc w:val="both"/>
        <w:rPr>
          <w:rFonts w:ascii="Calibri" w:eastAsia="+mj-ea" w:hAnsi="Calibri" w:cs="+mj-cs"/>
          <w:color w:val="000000"/>
          <w:kern w:val="24"/>
          <w:sz w:val="28"/>
          <w:szCs w:val="28"/>
        </w:rPr>
      </w:pPr>
      <w:r>
        <w:rPr>
          <w:rFonts w:ascii="Calibri" w:eastAsia="+mj-ea" w:hAnsi="Calibri" w:cs="+mj-cs"/>
          <w:color w:val="000000"/>
          <w:kern w:val="24"/>
          <w:sz w:val="28"/>
          <w:szCs w:val="28"/>
        </w:rPr>
        <w:t>1.</w:t>
      </w:r>
      <w:r w:rsidR="00D61E9D" w:rsidRPr="004E089F">
        <w:rPr>
          <w:rFonts w:ascii="Calibri" w:eastAsia="+mj-ea" w:hAnsi="Calibri" w:cs="+mj-cs"/>
          <w:color w:val="000000"/>
          <w:kern w:val="24"/>
          <w:sz w:val="28"/>
          <w:szCs w:val="28"/>
        </w:rPr>
        <w:t xml:space="preserve"> </w:t>
      </w:r>
      <w:r>
        <w:rPr>
          <w:rFonts w:ascii="Calibri" w:eastAsia="+mj-ea" w:hAnsi="Calibri" w:cs="+mj-cs"/>
          <w:color w:val="000000"/>
          <w:kern w:val="24"/>
          <w:sz w:val="28"/>
          <w:szCs w:val="28"/>
        </w:rPr>
        <w:tab/>
      </w:r>
      <w:r w:rsidR="00D61E9D" w:rsidRPr="004E089F">
        <w:rPr>
          <w:rFonts w:ascii="Calibri" w:eastAsia="+mj-ea" w:hAnsi="Calibri" w:cs="+mj-cs"/>
          <w:color w:val="000000"/>
          <w:kern w:val="24"/>
          <w:sz w:val="28"/>
          <w:szCs w:val="28"/>
        </w:rPr>
        <w:t>Promouvoir et développer l'Intégration Psychoco</w:t>
      </w:r>
      <w:r w:rsidR="00B44183" w:rsidRPr="004E089F">
        <w:rPr>
          <w:rFonts w:ascii="Calibri" w:eastAsia="+mj-ea" w:hAnsi="Calibri" w:cs="+mj-cs"/>
          <w:color w:val="000000"/>
          <w:kern w:val="24"/>
          <w:sz w:val="28"/>
          <w:szCs w:val="28"/>
        </w:rPr>
        <w:t>rporelle Trager</w:t>
      </w:r>
      <w:r w:rsidR="00D61E9D" w:rsidRPr="004E089F">
        <w:rPr>
          <w:rFonts w:ascii="Calibri" w:eastAsia="+mj-ea" w:hAnsi="Calibri" w:cs="+mj-cs"/>
          <w:color w:val="000000"/>
          <w:kern w:val="24"/>
          <w:sz w:val="28"/>
          <w:szCs w:val="28"/>
        </w:rPr>
        <w:t>® en France.</w:t>
      </w:r>
    </w:p>
    <w:p w:rsidR="00EC7781" w:rsidRPr="004E089F" w:rsidRDefault="00EC7781" w:rsidP="00974333">
      <w:pPr>
        <w:tabs>
          <w:tab w:val="left" w:pos="567"/>
          <w:tab w:val="left" w:pos="709"/>
          <w:tab w:val="left" w:pos="1701"/>
        </w:tabs>
        <w:spacing w:after="0" w:line="240" w:lineRule="auto"/>
        <w:jc w:val="both"/>
        <w:rPr>
          <w:rFonts w:ascii="Calibri" w:eastAsia="+mj-ea" w:hAnsi="Calibri" w:cs="+mj-cs"/>
          <w:color w:val="000000"/>
          <w:kern w:val="24"/>
          <w:sz w:val="12"/>
          <w:szCs w:val="12"/>
        </w:rPr>
      </w:pPr>
    </w:p>
    <w:p w:rsidR="00F25992" w:rsidRPr="004E089F" w:rsidRDefault="00974333" w:rsidP="00974333">
      <w:pPr>
        <w:tabs>
          <w:tab w:val="left" w:pos="567"/>
          <w:tab w:val="left" w:pos="1701"/>
        </w:tabs>
        <w:spacing w:after="0" w:line="240" w:lineRule="auto"/>
        <w:jc w:val="both"/>
        <w:rPr>
          <w:rFonts w:ascii="Calibri" w:eastAsia="+mj-ea" w:hAnsi="Calibri" w:cs="+mj-cs"/>
          <w:color w:val="000000"/>
          <w:kern w:val="24"/>
          <w:sz w:val="28"/>
          <w:szCs w:val="28"/>
        </w:rPr>
      </w:pPr>
      <w:r>
        <w:rPr>
          <w:rFonts w:ascii="Calibri" w:eastAsia="+mj-ea" w:hAnsi="Calibri" w:cs="+mj-cs"/>
          <w:color w:val="000000"/>
          <w:kern w:val="24"/>
          <w:sz w:val="28"/>
          <w:szCs w:val="28"/>
        </w:rPr>
        <w:t>2.</w:t>
      </w:r>
      <w:r w:rsidR="00D61E9D" w:rsidRPr="004E089F">
        <w:rPr>
          <w:rFonts w:ascii="Calibri" w:eastAsia="+mj-ea" w:hAnsi="Calibri" w:cs="+mj-cs"/>
          <w:color w:val="000000"/>
          <w:kern w:val="24"/>
          <w:sz w:val="28"/>
          <w:szCs w:val="28"/>
        </w:rPr>
        <w:t xml:space="preserve"> </w:t>
      </w:r>
      <w:r>
        <w:rPr>
          <w:rFonts w:ascii="Calibri" w:eastAsia="+mj-ea" w:hAnsi="Calibri" w:cs="+mj-cs"/>
          <w:color w:val="000000"/>
          <w:kern w:val="24"/>
          <w:sz w:val="28"/>
          <w:szCs w:val="28"/>
        </w:rPr>
        <w:tab/>
      </w:r>
      <w:r w:rsidR="00D61E9D" w:rsidRPr="004E089F">
        <w:rPr>
          <w:rFonts w:ascii="Calibri" w:eastAsia="+mj-ea" w:hAnsi="Calibri" w:cs="+mj-cs"/>
          <w:color w:val="000000"/>
          <w:kern w:val="24"/>
          <w:sz w:val="28"/>
          <w:szCs w:val="28"/>
        </w:rPr>
        <w:t>Conseiller e</w:t>
      </w:r>
      <w:r w:rsidR="00B44183" w:rsidRPr="004E089F">
        <w:rPr>
          <w:rFonts w:ascii="Calibri" w:eastAsia="+mj-ea" w:hAnsi="Calibri" w:cs="+mj-cs"/>
          <w:color w:val="000000"/>
          <w:kern w:val="24"/>
          <w:sz w:val="28"/>
          <w:szCs w:val="28"/>
        </w:rPr>
        <w:t>t soutenir les Praticiens Trager</w:t>
      </w:r>
      <w:r w:rsidR="00D61E9D" w:rsidRPr="004E089F">
        <w:rPr>
          <w:rFonts w:ascii="Calibri" w:eastAsia="+mj-ea" w:hAnsi="Calibri" w:cs="+mj-cs"/>
          <w:color w:val="000000"/>
          <w:kern w:val="24"/>
          <w:sz w:val="28"/>
          <w:szCs w:val="28"/>
        </w:rPr>
        <w:t>® dans leur installation, leur activité professionnelle et leur formation continue.</w:t>
      </w:r>
    </w:p>
    <w:p w:rsidR="00EC7781" w:rsidRPr="004E089F" w:rsidRDefault="00EC7781" w:rsidP="00974333">
      <w:pPr>
        <w:tabs>
          <w:tab w:val="left" w:pos="567"/>
          <w:tab w:val="left" w:pos="709"/>
          <w:tab w:val="left" w:pos="1701"/>
        </w:tabs>
        <w:spacing w:after="0" w:line="240" w:lineRule="auto"/>
        <w:jc w:val="both"/>
        <w:rPr>
          <w:rFonts w:ascii="Calibri" w:eastAsia="+mj-ea" w:hAnsi="Calibri" w:cs="+mj-cs"/>
          <w:color w:val="000000"/>
          <w:kern w:val="24"/>
          <w:sz w:val="12"/>
          <w:szCs w:val="12"/>
        </w:rPr>
      </w:pPr>
    </w:p>
    <w:p w:rsidR="00F25992" w:rsidRPr="004E089F" w:rsidRDefault="00974333" w:rsidP="00974333">
      <w:pPr>
        <w:tabs>
          <w:tab w:val="left" w:pos="567"/>
          <w:tab w:val="left" w:pos="709"/>
          <w:tab w:val="left" w:pos="1701"/>
        </w:tabs>
        <w:spacing w:after="0" w:line="240" w:lineRule="auto"/>
        <w:jc w:val="both"/>
        <w:rPr>
          <w:rFonts w:ascii="Calibri" w:eastAsia="+mj-ea" w:hAnsi="Calibri" w:cs="+mj-cs"/>
          <w:color w:val="000000"/>
          <w:kern w:val="24"/>
          <w:sz w:val="28"/>
          <w:szCs w:val="28"/>
        </w:rPr>
      </w:pPr>
      <w:r>
        <w:rPr>
          <w:rFonts w:ascii="Calibri" w:eastAsia="+mj-ea" w:hAnsi="Calibri" w:cs="+mj-cs"/>
          <w:color w:val="000000"/>
          <w:kern w:val="24"/>
          <w:sz w:val="28"/>
          <w:szCs w:val="28"/>
        </w:rPr>
        <w:t>3.</w:t>
      </w:r>
      <w:r>
        <w:rPr>
          <w:rFonts w:ascii="Calibri" w:eastAsia="+mj-ea" w:hAnsi="Calibri" w:cs="+mj-cs"/>
          <w:color w:val="000000"/>
          <w:kern w:val="24"/>
          <w:sz w:val="28"/>
          <w:szCs w:val="28"/>
        </w:rPr>
        <w:tab/>
      </w:r>
      <w:r w:rsidR="00D61E9D" w:rsidRPr="004E089F">
        <w:rPr>
          <w:rFonts w:ascii="Calibri" w:eastAsia="+mj-ea" w:hAnsi="Calibri" w:cs="+mj-cs"/>
          <w:color w:val="000000"/>
          <w:kern w:val="24"/>
          <w:sz w:val="28"/>
          <w:szCs w:val="28"/>
        </w:rPr>
        <w:t>Regrouper, coordonner et souten</w:t>
      </w:r>
      <w:r w:rsidR="00B44183" w:rsidRPr="004E089F">
        <w:rPr>
          <w:rFonts w:ascii="Calibri" w:eastAsia="+mj-ea" w:hAnsi="Calibri" w:cs="+mj-cs"/>
          <w:color w:val="000000"/>
          <w:kern w:val="24"/>
          <w:sz w:val="28"/>
          <w:szCs w:val="28"/>
        </w:rPr>
        <w:t>ir les Stagiaires Trager</w:t>
      </w:r>
      <w:r w:rsidR="00D61E9D" w:rsidRPr="004E089F">
        <w:rPr>
          <w:rFonts w:ascii="Calibri" w:eastAsia="+mj-ea" w:hAnsi="Calibri" w:cs="+mj-cs"/>
          <w:color w:val="000000"/>
          <w:kern w:val="24"/>
          <w:sz w:val="28"/>
          <w:szCs w:val="28"/>
        </w:rPr>
        <w:t>®.</w:t>
      </w:r>
    </w:p>
    <w:p w:rsidR="00EC7781" w:rsidRPr="004E089F" w:rsidRDefault="00EC7781" w:rsidP="00974333">
      <w:pPr>
        <w:tabs>
          <w:tab w:val="left" w:pos="567"/>
          <w:tab w:val="left" w:pos="709"/>
          <w:tab w:val="left" w:pos="1701"/>
        </w:tabs>
        <w:spacing w:after="0" w:line="240" w:lineRule="auto"/>
        <w:jc w:val="both"/>
        <w:rPr>
          <w:rFonts w:ascii="Calibri" w:eastAsia="+mj-ea" w:hAnsi="Calibri" w:cs="+mj-cs"/>
          <w:color w:val="000000"/>
          <w:kern w:val="24"/>
          <w:sz w:val="12"/>
          <w:szCs w:val="12"/>
        </w:rPr>
      </w:pPr>
    </w:p>
    <w:p w:rsidR="00F25992" w:rsidRPr="004E089F" w:rsidRDefault="00974333" w:rsidP="00974333">
      <w:pPr>
        <w:tabs>
          <w:tab w:val="left" w:pos="567"/>
          <w:tab w:val="left" w:pos="1701"/>
        </w:tabs>
        <w:spacing w:after="0" w:line="240" w:lineRule="auto"/>
        <w:jc w:val="both"/>
        <w:rPr>
          <w:rFonts w:ascii="Calibri" w:eastAsia="+mj-ea" w:hAnsi="Calibri" w:cs="+mj-cs"/>
          <w:color w:val="000000"/>
          <w:kern w:val="24"/>
          <w:sz w:val="28"/>
          <w:szCs w:val="28"/>
        </w:rPr>
      </w:pPr>
      <w:r>
        <w:rPr>
          <w:rFonts w:ascii="Calibri" w:eastAsia="+mj-ea" w:hAnsi="Calibri" w:cs="+mj-cs"/>
          <w:color w:val="000000"/>
          <w:kern w:val="24"/>
          <w:sz w:val="28"/>
          <w:szCs w:val="28"/>
        </w:rPr>
        <w:t xml:space="preserve">4. </w:t>
      </w:r>
      <w:r>
        <w:rPr>
          <w:rFonts w:ascii="Calibri" w:eastAsia="+mj-ea" w:hAnsi="Calibri" w:cs="+mj-cs"/>
          <w:color w:val="000000"/>
          <w:kern w:val="24"/>
          <w:sz w:val="28"/>
          <w:szCs w:val="28"/>
        </w:rPr>
        <w:tab/>
      </w:r>
      <w:r w:rsidR="00D61E9D" w:rsidRPr="004E089F">
        <w:rPr>
          <w:rFonts w:ascii="Calibri" w:eastAsia="+mj-ea" w:hAnsi="Calibri" w:cs="+mj-cs"/>
          <w:color w:val="000000"/>
          <w:kern w:val="24"/>
          <w:sz w:val="28"/>
          <w:szCs w:val="28"/>
        </w:rPr>
        <w:t>Assurer la formation des pers</w:t>
      </w:r>
      <w:r w:rsidR="00B44183" w:rsidRPr="004E089F">
        <w:rPr>
          <w:rFonts w:ascii="Calibri" w:eastAsia="+mj-ea" w:hAnsi="Calibri" w:cs="+mj-cs"/>
          <w:color w:val="000000"/>
          <w:kern w:val="24"/>
          <w:sz w:val="28"/>
          <w:szCs w:val="28"/>
        </w:rPr>
        <w:t>onnes intéressées par l</w:t>
      </w:r>
      <w:r w:rsidR="00D61E9D" w:rsidRPr="004E089F">
        <w:rPr>
          <w:rFonts w:ascii="Calibri" w:eastAsia="+mj-ea" w:hAnsi="Calibri" w:cs="+mj-cs"/>
          <w:color w:val="000000"/>
          <w:kern w:val="24"/>
          <w:sz w:val="28"/>
          <w:szCs w:val="28"/>
        </w:rPr>
        <w:t>'Int</w:t>
      </w:r>
      <w:r w:rsidR="00B44183" w:rsidRPr="004E089F">
        <w:rPr>
          <w:rFonts w:ascii="Calibri" w:eastAsia="+mj-ea" w:hAnsi="Calibri" w:cs="+mj-cs"/>
          <w:color w:val="000000"/>
          <w:kern w:val="24"/>
          <w:sz w:val="28"/>
          <w:szCs w:val="28"/>
        </w:rPr>
        <w:t>égration Psychocorporelle Trager</w:t>
      </w:r>
      <w:r w:rsidR="00D61E9D" w:rsidRPr="004E089F">
        <w:rPr>
          <w:rFonts w:ascii="Calibri" w:eastAsia="+mj-ea" w:hAnsi="Calibri" w:cs="+mj-cs"/>
          <w:color w:val="000000"/>
          <w:kern w:val="24"/>
          <w:sz w:val="28"/>
          <w:szCs w:val="28"/>
        </w:rPr>
        <w:t>® dans un but individuel ou professionnel.</w:t>
      </w:r>
    </w:p>
    <w:p w:rsidR="00EC7781" w:rsidRPr="004E089F" w:rsidRDefault="00EC7781" w:rsidP="00974333">
      <w:pPr>
        <w:tabs>
          <w:tab w:val="left" w:pos="567"/>
          <w:tab w:val="left" w:pos="709"/>
          <w:tab w:val="left" w:pos="1701"/>
        </w:tabs>
        <w:spacing w:after="0" w:line="240" w:lineRule="auto"/>
        <w:jc w:val="both"/>
        <w:rPr>
          <w:rFonts w:ascii="Calibri" w:eastAsia="+mj-ea" w:hAnsi="Calibri" w:cs="+mj-cs"/>
          <w:color w:val="000000"/>
          <w:kern w:val="24"/>
          <w:sz w:val="12"/>
          <w:szCs w:val="12"/>
        </w:rPr>
      </w:pPr>
    </w:p>
    <w:p w:rsidR="00F25992" w:rsidRPr="004E089F" w:rsidRDefault="00974333" w:rsidP="00974333">
      <w:pPr>
        <w:tabs>
          <w:tab w:val="left" w:pos="567"/>
          <w:tab w:val="left" w:pos="709"/>
          <w:tab w:val="left" w:pos="1701"/>
        </w:tabs>
        <w:spacing w:after="0" w:line="240" w:lineRule="auto"/>
        <w:jc w:val="both"/>
        <w:rPr>
          <w:rFonts w:ascii="Calibri" w:eastAsia="+mj-ea" w:hAnsi="Calibri" w:cs="+mj-cs"/>
          <w:color w:val="000000"/>
          <w:kern w:val="24"/>
          <w:sz w:val="28"/>
          <w:szCs w:val="28"/>
        </w:rPr>
      </w:pPr>
      <w:r>
        <w:rPr>
          <w:rFonts w:ascii="Calibri" w:eastAsia="+mj-ea" w:hAnsi="Calibri" w:cs="+mj-cs"/>
          <w:color w:val="000000"/>
          <w:kern w:val="24"/>
          <w:sz w:val="28"/>
          <w:szCs w:val="28"/>
        </w:rPr>
        <w:t>5.</w:t>
      </w:r>
      <w:r>
        <w:rPr>
          <w:rFonts w:ascii="Calibri" w:eastAsia="+mj-ea" w:hAnsi="Calibri" w:cs="+mj-cs"/>
          <w:color w:val="000000"/>
          <w:kern w:val="24"/>
          <w:sz w:val="28"/>
          <w:szCs w:val="28"/>
        </w:rPr>
        <w:tab/>
      </w:r>
      <w:r w:rsidR="00D61E9D" w:rsidRPr="004E089F">
        <w:rPr>
          <w:rFonts w:ascii="Calibri" w:eastAsia="+mj-ea" w:hAnsi="Calibri" w:cs="+mj-cs"/>
          <w:color w:val="000000"/>
          <w:kern w:val="24"/>
          <w:sz w:val="28"/>
          <w:szCs w:val="28"/>
        </w:rPr>
        <w:t>Assurer le lien et la coordination avec l'Association Trager® International.</w:t>
      </w:r>
    </w:p>
    <w:p w:rsidR="00EC7781" w:rsidRPr="004E089F" w:rsidRDefault="00EC7781" w:rsidP="00974333">
      <w:pPr>
        <w:tabs>
          <w:tab w:val="left" w:pos="567"/>
          <w:tab w:val="left" w:pos="709"/>
          <w:tab w:val="left" w:pos="1701"/>
        </w:tabs>
        <w:spacing w:after="0" w:line="240" w:lineRule="auto"/>
        <w:jc w:val="both"/>
        <w:rPr>
          <w:rFonts w:ascii="Calibri" w:eastAsia="+mj-ea" w:hAnsi="Calibri" w:cs="+mj-cs"/>
          <w:color w:val="000000"/>
          <w:kern w:val="24"/>
          <w:sz w:val="12"/>
          <w:szCs w:val="12"/>
        </w:rPr>
      </w:pPr>
    </w:p>
    <w:p w:rsidR="00F25992" w:rsidRPr="004E089F" w:rsidRDefault="00974333" w:rsidP="00974333">
      <w:pPr>
        <w:tabs>
          <w:tab w:val="left" w:pos="567"/>
          <w:tab w:val="left" w:pos="709"/>
          <w:tab w:val="left" w:pos="1701"/>
        </w:tabs>
        <w:spacing w:after="0" w:line="240" w:lineRule="auto"/>
        <w:jc w:val="both"/>
        <w:rPr>
          <w:rFonts w:ascii="Calibri" w:eastAsia="+mj-ea" w:hAnsi="Calibri" w:cs="+mj-cs"/>
          <w:color w:val="000000"/>
          <w:kern w:val="24"/>
          <w:sz w:val="28"/>
          <w:szCs w:val="28"/>
        </w:rPr>
      </w:pPr>
      <w:r>
        <w:rPr>
          <w:rFonts w:ascii="Calibri" w:eastAsia="+mj-ea" w:hAnsi="Calibri" w:cs="+mj-cs"/>
          <w:color w:val="000000"/>
          <w:kern w:val="24"/>
          <w:sz w:val="28"/>
          <w:szCs w:val="28"/>
        </w:rPr>
        <w:t>6.</w:t>
      </w:r>
      <w:r>
        <w:rPr>
          <w:rFonts w:ascii="Calibri" w:eastAsia="+mj-ea" w:hAnsi="Calibri" w:cs="+mj-cs"/>
          <w:color w:val="000000"/>
          <w:kern w:val="24"/>
          <w:sz w:val="28"/>
          <w:szCs w:val="28"/>
        </w:rPr>
        <w:tab/>
      </w:r>
      <w:r w:rsidR="00D61E9D" w:rsidRPr="004E089F">
        <w:rPr>
          <w:rFonts w:ascii="Calibri" w:eastAsia="+mj-ea" w:hAnsi="Calibri" w:cs="+mj-cs"/>
          <w:color w:val="000000"/>
          <w:kern w:val="24"/>
          <w:sz w:val="28"/>
          <w:szCs w:val="28"/>
        </w:rPr>
        <w:t>Faire respecter la déontologie de l'Int</w:t>
      </w:r>
      <w:r w:rsidR="00B44183" w:rsidRPr="004E089F">
        <w:rPr>
          <w:rFonts w:ascii="Calibri" w:eastAsia="+mj-ea" w:hAnsi="Calibri" w:cs="+mj-cs"/>
          <w:color w:val="000000"/>
          <w:kern w:val="24"/>
          <w:sz w:val="28"/>
          <w:szCs w:val="28"/>
        </w:rPr>
        <w:t>égration Psychocorporelle Trager</w:t>
      </w:r>
      <w:r w:rsidR="00D61E9D" w:rsidRPr="004E089F">
        <w:rPr>
          <w:rFonts w:ascii="Calibri" w:eastAsia="+mj-ea" w:hAnsi="Calibri" w:cs="+mj-cs"/>
          <w:color w:val="000000"/>
          <w:kern w:val="24"/>
          <w:sz w:val="28"/>
          <w:szCs w:val="28"/>
        </w:rPr>
        <w:t>®</w:t>
      </w:r>
      <w:r w:rsidR="00F13B11" w:rsidRPr="004E089F">
        <w:rPr>
          <w:rFonts w:ascii="Calibri" w:eastAsia="+mj-ea" w:hAnsi="Calibri" w:cs="+mj-cs"/>
          <w:color w:val="000000"/>
          <w:kern w:val="24"/>
          <w:sz w:val="28"/>
          <w:szCs w:val="28"/>
        </w:rPr>
        <w:t>.</w:t>
      </w:r>
    </w:p>
    <w:p w:rsidR="00EC7781" w:rsidRPr="004E089F" w:rsidRDefault="00EC7781" w:rsidP="00974333">
      <w:pPr>
        <w:tabs>
          <w:tab w:val="left" w:pos="567"/>
          <w:tab w:val="left" w:pos="709"/>
          <w:tab w:val="left" w:pos="1701"/>
        </w:tabs>
        <w:spacing w:after="0" w:line="240" w:lineRule="auto"/>
        <w:jc w:val="both"/>
        <w:rPr>
          <w:rFonts w:ascii="Calibri" w:eastAsia="+mj-ea" w:hAnsi="Calibri" w:cs="+mj-cs"/>
          <w:color w:val="000000"/>
          <w:kern w:val="24"/>
          <w:sz w:val="12"/>
          <w:szCs w:val="12"/>
        </w:rPr>
      </w:pPr>
    </w:p>
    <w:p w:rsidR="00F25992" w:rsidRPr="004E089F" w:rsidRDefault="00974333" w:rsidP="00974333">
      <w:pPr>
        <w:tabs>
          <w:tab w:val="left" w:pos="567"/>
          <w:tab w:val="left" w:pos="709"/>
          <w:tab w:val="left" w:pos="1701"/>
        </w:tabs>
        <w:spacing w:after="0" w:line="240" w:lineRule="auto"/>
        <w:jc w:val="both"/>
        <w:rPr>
          <w:rFonts w:ascii="Calibri" w:eastAsia="+mj-ea" w:hAnsi="Calibri" w:cs="+mj-cs"/>
          <w:color w:val="000000"/>
          <w:kern w:val="24"/>
          <w:sz w:val="28"/>
          <w:szCs w:val="28"/>
        </w:rPr>
      </w:pPr>
      <w:r>
        <w:rPr>
          <w:rFonts w:ascii="Calibri" w:eastAsia="+mj-ea" w:hAnsi="Calibri" w:cs="+mj-cs"/>
          <w:color w:val="000000"/>
          <w:kern w:val="24"/>
          <w:sz w:val="28"/>
          <w:szCs w:val="28"/>
        </w:rPr>
        <w:t>7.</w:t>
      </w:r>
      <w:r>
        <w:rPr>
          <w:rFonts w:ascii="Calibri" w:eastAsia="+mj-ea" w:hAnsi="Calibri" w:cs="+mj-cs"/>
          <w:color w:val="000000"/>
          <w:kern w:val="24"/>
          <w:sz w:val="28"/>
          <w:szCs w:val="28"/>
        </w:rPr>
        <w:tab/>
      </w:r>
      <w:r w:rsidR="00D61E9D" w:rsidRPr="004E089F">
        <w:rPr>
          <w:rFonts w:ascii="Calibri" w:eastAsia="+mj-ea" w:hAnsi="Calibri" w:cs="+mj-cs"/>
          <w:color w:val="000000"/>
          <w:kern w:val="24"/>
          <w:sz w:val="28"/>
          <w:szCs w:val="28"/>
        </w:rPr>
        <w:t>Editer des publications diverses.</w:t>
      </w:r>
    </w:p>
    <w:p w:rsidR="00EC7781" w:rsidRPr="004E089F" w:rsidRDefault="00EC7781" w:rsidP="00974333">
      <w:pPr>
        <w:tabs>
          <w:tab w:val="left" w:pos="567"/>
          <w:tab w:val="left" w:pos="709"/>
          <w:tab w:val="left" w:pos="1701"/>
        </w:tabs>
        <w:spacing w:after="0" w:line="240" w:lineRule="auto"/>
        <w:jc w:val="both"/>
        <w:rPr>
          <w:rFonts w:ascii="Calibri" w:eastAsia="+mj-ea" w:hAnsi="Calibri" w:cs="+mj-cs"/>
          <w:color w:val="000000"/>
          <w:kern w:val="24"/>
          <w:sz w:val="12"/>
          <w:szCs w:val="12"/>
        </w:rPr>
      </w:pPr>
    </w:p>
    <w:p w:rsidR="00F25992" w:rsidRPr="004E089F" w:rsidRDefault="00974333" w:rsidP="00974333">
      <w:pPr>
        <w:tabs>
          <w:tab w:val="left" w:pos="567"/>
          <w:tab w:val="left" w:pos="709"/>
          <w:tab w:val="left" w:pos="1701"/>
        </w:tabs>
        <w:spacing w:after="0" w:line="240" w:lineRule="auto"/>
        <w:jc w:val="both"/>
        <w:rPr>
          <w:rFonts w:ascii="Calibri" w:eastAsia="+mj-ea" w:hAnsi="Calibri" w:cs="+mj-cs"/>
          <w:color w:val="000000"/>
          <w:kern w:val="24"/>
          <w:sz w:val="28"/>
          <w:szCs w:val="28"/>
        </w:rPr>
      </w:pPr>
      <w:r>
        <w:rPr>
          <w:rFonts w:ascii="Calibri" w:eastAsia="+mj-ea" w:hAnsi="Calibri" w:cs="+mj-cs"/>
          <w:color w:val="000000"/>
          <w:kern w:val="24"/>
          <w:sz w:val="28"/>
          <w:szCs w:val="28"/>
        </w:rPr>
        <w:t>8.</w:t>
      </w:r>
      <w:r>
        <w:rPr>
          <w:rFonts w:ascii="Calibri" w:eastAsia="+mj-ea" w:hAnsi="Calibri" w:cs="+mj-cs"/>
          <w:color w:val="000000"/>
          <w:kern w:val="24"/>
          <w:sz w:val="28"/>
          <w:szCs w:val="28"/>
        </w:rPr>
        <w:tab/>
      </w:r>
      <w:r w:rsidR="00D61E9D" w:rsidRPr="004E089F">
        <w:rPr>
          <w:rFonts w:ascii="Calibri" w:eastAsia="+mj-ea" w:hAnsi="Calibri" w:cs="+mj-cs"/>
          <w:color w:val="000000"/>
          <w:kern w:val="24"/>
          <w:sz w:val="28"/>
          <w:szCs w:val="28"/>
        </w:rPr>
        <w:t xml:space="preserve">Accompagner les praticiens dans leur développement et organiser des rencontres avec les Praticiens </w:t>
      </w:r>
      <w:r w:rsidR="00B44183" w:rsidRPr="004E089F">
        <w:rPr>
          <w:rFonts w:ascii="Calibri" w:eastAsia="+mj-ea" w:hAnsi="Calibri" w:cs="+mj-cs"/>
          <w:color w:val="000000"/>
          <w:kern w:val="24"/>
          <w:sz w:val="28"/>
          <w:szCs w:val="28"/>
        </w:rPr>
        <w:t>Trager</w:t>
      </w:r>
      <w:r w:rsidR="00D61E9D" w:rsidRPr="004E089F">
        <w:rPr>
          <w:rFonts w:ascii="Calibri" w:eastAsia="+mj-ea" w:hAnsi="Calibri" w:cs="+mj-cs"/>
          <w:color w:val="000000"/>
          <w:kern w:val="24"/>
          <w:sz w:val="28"/>
          <w:szCs w:val="28"/>
        </w:rPr>
        <w:t xml:space="preserve">® des Pays Européens. </w:t>
      </w:r>
    </w:p>
    <w:p w:rsidR="00EC7781" w:rsidRPr="004E089F" w:rsidRDefault="00EC7781" w:rsidP="00974333">
      <w:pPr>
        <w:tabs>
          <w:tab w:val="left" w:pos="567"/>
          <w:tab w:val="left" w:pos="709"/>
          <w:tab w:val="left" w:pos="1701"/>
        </w:tabs>
        <w:spacing w:after="0" w:line="240" w:lineRule="auto"/>
        <w:jc w:val="both"/>
        <w:rPr>
          <w:rFonts w:ascii="Calibri" w:eastAsia="+mj-ea" w:hAnsi="Calibri" w:cs="+mj-cs"/>
          <w:color w:val="000000"/>
          <w:kern w:val="24"/>
          <w:sz w:val="12"/>
          <w:szCs w:val="12"/>
        </w:rPr>
      </w:pPr>
    </w:p>
    <w:p w:rsidR="00F25992" w:rsidRPr="004E089F" w:rsidRDefault="00974333" w:rsidP="00974333">
      <w:pPr>
        <w:tabs>
          <w:tab w:val="left" w:pos="567"/>
          <w:tab w:val="left" w:pos="709"/>
          <w:tab w:val="left" w:pos="1701"/>
        </w:tabs>
        <w:spacing w:after="0" w:line="240" w:lineRule="auto"/>
        <w:jc w:val="both"/>
        <w:rPr>
          <w:rFonts w:ascii="Calibri" w:eastAsia="+mj-ea" w:hAnsi="Calibri" w:cs="+mj-cs"/>
          <w:color w:val="000000"/>
          <w:kern w:val="24"/>
          <w:sz w:val="28"/>
          <w:szCs w:val="28"/>
        </w:rPr>
      </w:pPr>
      <w:r>
        <w:rPr>
          <w:rFonts w:ascii="Calibri" w:eastAsia="+mj-ea" w:hAnsi="Calibri" w:cs="+mj-cs"/>
          <w:color w:val="000000"/>
          <w:kern w:val="24"/>
          <w:sz w:val="28"/>
          <w:szCs w:val="28"/>
        </w:rPr>
        <w:t>9.</w:t>
      </w:r>
      <w:r>
        <w:rPr>
          <w:rFonts w:ascii="Calibri" w:eastAsia="+mj-ea" w:hAnsi="Calibri" w:cs="+mj-cs"/>
          <w:color w:val="000000"/>
          <w:kern w:val="24"/>
          <w:sz w:val="28"/>
          <w:szCs w:val="28"/>
        </w:rPr>
        <w:tab/>
      </w:r>
      <w:r w:rsidR="00D61E9D" w:rsidRPr="004E089F">
        <w:rPr>
          <w:rFonts w:ascii="Calibri" w:eastAsia="+mj-ea" w:hAnsi="Calibri" w:cs="+mj-cs"/>
          <w:color w:val="000000"/>
          <w:kern w:val="24"/>
          <w:sz w:val="28"/>
          <w:szCs w:val="28"/>
        </w:rPr>
        <w:t xml:space="preserve">Participer à toute activité en rapport avec sa vocation de recherche. </w:t>
      </w:r>
    </w:p>
    <w:p w:rsidR="00EC7781" w:rsidRPr="004E089F" w:rsidRDefault="00EC7781" w:rsidP="00974333">
      <w:pPr>
        <w:tabs>
          <w:tab w:val="left" w:pos="567"/>
          <w:tab w:val="left" w:pos="709"/>
          <w:tab w:val="left" w:pos="1701"/>
        </w:tabs>
        <w:spacing w:after="0" w:line="240" w:lineRule="auto"/>
        <w:jc w:val="both"/>
        <w:rPr>
          <w:rFonts w:ascii="Calibri" w:eastAsia="+mj-ea" w:hAnsi="Calibri" w:cs="+mj-cs"/>
          <w:color w:val="000000"/>
          <w:kern w:val="24"/>
          <w:sz w:val="12"/>
          <w:szCs w:val="12"/>
        </w:rPr>
      </w:pPr>
    </w:p>
    <w:p w:rsidR="00D61E9D" w:rsidRPr="004E089F" w:rsidRDefault="00974333" w:rsidP="00974333">
      <w:pPr>
        <w:tabs>
          <w:tab w:val="left" w:pos="567"/>
          <w:tab w:val="left" w:pos="709"/>
          <w:tab w:val="left" w:pos="1701"/>
        </w:tabs>
        <w:spacing w:after="0" w:line="240" w:lineRule="auto"/>
        <w:jc w:val="both"/>
        <w:rPr>
          <w:rFonts w:ascii="Calibri" w:eastAsia="+mj-ea" w:hAnsi="Calibri" w:cs="+mj-cs"/>
          <w:color w:val="000000"/>
          <w:kern w:val="24"/>
          <w:sz w:val="28"/>
          <w:szCs w:val="28"/>
        </w:rPr>
      </w:pPr>
      <w:r>
        <w:rPr>
          <w:rFonts w:ascii="Calibri" w:eastAsia="+mj-ea" w:hAnsi="Calibri" w:cs="+mj-cs"/>
          <w:color w:val="000000"/>
          <w:kern w:val="24"/>
          <w:sz w:val="28"/>
          <w:szCs w:val="28"/>
        </w:rPr>
        <w:t>10.</w:t>
      </w:r>
      <w:r>
        <w:rPr>
          <w:rFonts w:ascii="Calibri" w:eastAsia="+mj-ea" w:hAnsi="Calibri" w:cs="+mj-cs"/>
          <w:color w:val="000000"/>
          <w:kern w:val="24"/>
          <w:sz w:val="28"/>
          <w:szCs w:val="28"/>
        </w:rPr>
        <w:tab/>
      </w:r>
      <w:r w:rsidR="00D61E9D" w:rsidRPr="004E089F">
        <w:rPr>
          <w:rFonts w:ascii="Calibri" w:eastAsia="+mj-ea" w:hAnsi="Calibri" w:cs="+mj-cs"/>
          <w:color w:val="000000"/>
          <w:kern w:val="24"/>
          <w:sz w:val="28"/>
          <w:szCs w:val="28"/>
        </w:rPr>
        <w:t>Communiquer et œuvrer au plan européen avec les organismes de pratiques psychocorporelles sous forme de manifestations, congrès, publications...</w:t>
      </w:r>
    </w:p>
    <w:p w:rsidR="00D61E9D" w:rsidRPr="004E089F" w:rsidRDefault="00D61E9D" w:rsidP="00C50DBA">
      <w:pPr>
        <w:tabs>
          <w:tab w:val="left" w:pos="1701"/>
        </w:tabs>
        <w:spacing w:after="0" w:line="240" w:lineRule="auto"/>
        <w:jc w:val="both"/>
        <w:rPr>
          <w:rFonts w:ascii="Calibri" w:eastAsia="+mj-ea" w:hAnsi="Calibri" w:cs="+mj-cs"/>
          <w:color w:val="000000"/>
          <w:kern w:val="24"/>
          <w:sz w:val="28"/>
          <w:szCs w:val="28"/>
        </w:rPr>
      </w:pPr>
    </w:p>
    <w:p w:rsidR="00EC7781" w:rsidRPr="004E089F" w:rsidRDefault="00EC7781" w:rsidP="00C50DBA">
      <w:pPr>
        <w:tabs>
          <w:tab w:val="left" w:pos="1701"/>
        </w:tabs>
        <w:spacing w:after="0" w:line="240" w:lineRule="auto"/>
        <w:jc w:val="both"/>
        <w:rPr>
          <w:rFonts w:ascii="Calibri" w:eastAsia="+mj-ea" w:hAnsi="Calibri" w:cs="+mj-cs"/>
          <w:color w:val="000000"/>
          <w:kern w:val="24"/>
          <w:sz w:val="28"/>
          <w:szCs w:val="28"/>
        </w:rPr>
      </w:pPr>
    </w:p>
    <w:p w:rsidR="00F25992" w:rsidRPr="004E089F" w:rsidRDefault="00D61E9D"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t xml:space="preserve">Article 3 </w:t>
      </w:r>
      <w:r w:rsidR="00EC7781"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 xml:space="preserve">SIÈGE SOCIAL </w:t>
      </w:r>
    </w:p>
    <w:p w:rsidR="004C6FD3" w:rsidRDefault="00D61E9D" w:rsidP="00C50DBA">
      <w:pPr>
        <w:tabs>
          <w:tab w:val="left" w:pos="1701"/>
        </w:tabs>
        <w:spacing w:after="0" w:line="240" w:lineRule="auto"/>
        <w:jc w:val="both"/>
        <w:rPr>
          <w:rFonts w:ascii="Calibri" w:eastAsia="Calibri" w:hAnsi="Calibri" w:cs="Calibri"/>
          <w:bCs/>
          <w:kern w:val="24"/>
          <w:sz w:val="28"/>
          <w:szCs w:val="28"/>
        </w:rPr>
      </w:pPr>
      <w:r w:rsidRPr="004E089F">
        <w:rPr>
          <w:rFonts w:ascii="Calibri" w:eastAsia="Calibri" w:hAnsi="Calibri"/>
          <w:color w:val="000000"/>
          <w:kern w:val="24"/>
          <w:sz w:val="28"/>
          <w:szCs w:val="28"/>
        </w:rPr>
        <w:t xml:space="preserve">Le siège social est fixé : </w:t>
      </w:r>
      <w:r w:rsidRPr="004E089F">
        <w:rPr>
          <w:rFonts w:ascii="Calibri" w:eastAsia="Calibri" w:hAnsi="Calibri" w:cs="Calibri"/>
          <w:bCs/>
          <w:kern w:val="24"/>
          <w:sz w:val="28"/>
          <w:szCs w:val="28"/>
        </w:rPr>
        <w:t>16 rue de la Paix 17230 VILLEDOUX</w:t>
      </w:r>
    </w:p>
    <w:p w:rsidR="00D61E9D"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Il pourra être transféré sur simple décision du Conseil d'Administration (CA)</w:t>
      </w:r>
      <w:r w:rsidR="00F13B11" w:rsidRPr="004E089F">
        <w:rPr>
          <w:rFonts w:ascii="Calibri" w:eastAsia="Calibri" w:hAnsi="Calibri"/>
          <w:color w:val="000000"/>
          <w:kern w:val="24"/>
          <w:sz w:val="28"/>
          <w:szCs w:val="28"/>
        </w:rPr>
        <w:t>.</w:t>
      </w:r>
    </w:p>
    <w:p w:rsidR="004E089F" w:rsidRDefault="004E089F" w:rsidP="00C50DBA">
      <w:pPr>
        <w:tabs>
          <w:tab w:val="left" w:pos="1701"/>
        </w:tabs>
        <w:spacing w:after="0" w:line="240" w:lineRule="auto"/>
        <w:jc w:val="both"/>
        <w:rPr>
          <w:rFonts w:ascii="Calibri" w:eastAsia="Calibri" w:hAnsi="Calibri"/>
          <w:color w:val="000000"/>
          <w:kern w:val="24"/>
          <w:sz w:val="28"/>
          <w:szCs w:val="28"/>
        </w:rPr>
      </w:pPr>
    </w:p>
    <w:p w:rsidR="004E089F" w:rsidRPr="004E089F" w:rsidRDefault="004E089F" w:rsidP="00C50DBA">
      <w:pPr>
        <w:tabs>
          <w:tab w:val="left" w:pos="1701"/>
        </w:tabs>
        <w:spacing w:after="0" w:line="240" w:lineRule="auto"/>
        <w:jc w:val="both"/>
        <w:rPr>
          <w:rFonts w:ascii="Calibri" w:eastAsia="Calibri" w:hAnsi="Calibri"/>
          <w:color w:val="000000"/>
          <w:kern w:val="24"/>
          <w:sz w:val="28"/>
          <w:szCs w:val="28"/>
        </w:rPr>
      </w:pPr>
    </w:p>
    <w:p w:rsidR="00EC7781" w:rsidRPr="004E089F" w:rsidRDefault="008B43A7" w:rsidP="00C50DBA">
      <w:pPr>
        <w:tabs>
          <w:tab w:val="left" w:pos="1701"/>
        </w:tabs>
        <w:spacing w:after="0" w:line="240" w:lineRule="auto"/>
        <w:jc w:val="both"/>
        <w:rPr>
          <w:rFonts w:ascii="Calibri" w:eastAsia="Calibri" w:hAnsi="Calibri"/>
          <w:b/>
          <w:bCs/>
          <w:kern w:val="24"/>
          <w:sz w:val="28"/>
          <w:szCs w:val="28"/>
        </w:rPr>
      </w:pPr>
      <w:r w:rsidRPr="004E089F">
        <w:rPr>
          <w:rFonts w:ascii="Calibri" w:eastAsia="Calibri" w:hAnsi="Calibri"/>
          <w:b/>
          <w:bCs/>
          <w:kern w:val="24"/>
          <w:sz w:val="28"/>
          <w:szCs w:val="28"/>
        </w:rPr>
        <w:t xml:space="preserve">Article 4  </w:t>
      </w:r>
      <w:r w:rsidR="00EC7781" w:rsidRPr="004E089F">
        <w:rPr>
          <w:rFonts w:ascii="Calibri" w:eastAsia="Calibri" w:hAnsi="Calibri"/>
          <w:b/>
          <w:bCs/>
          <w:kern w:val="24"/>
          <w:sz w:val="28"/>
          <w:szCs w:val="28"/>
        </w:rPr>
        <w:tab/>
      </w:r>
      <w:r w:rsidRPr="004E089F">
        <w:rPr>
          <w:rFonts w:ascii="Calibri" w:eastAsia="Calibri" w:hAnsi="Calibri"/>
          <w:b/>
          <w:bCs/>
          <w:kern w:val="24"/>
          <w:sz w:val="28"/>
          <w:szCs w:val="28"/>
        </w:rPr>
        <w:t>COMPOSITI</w:t>
      </w:r>
      <w:r w:rsidR="00EC7781" w:rsidRPr="004E089F">
        <w:rPr>
          <w:rFonts w:ascii="Calibri" w:eastAsia="Calibri" w:hAnsi="Calibri"/>
          <w:b/>
          <w:bCs/>
          <w:kern w:val="24"/>
          <w:sz w:val="28"/>
          <w:szCs w:val="28"/>
        </w:rPr>
        <w:t xml:space="preserve">ON DU MOUVEMENT TRAGER® FRANCE </w:t>
      </w:r>
    </w:p>
    <w:p w:rsidR="00EC7781" w:rsidRPr="004E089F" w:rsidRDefault="008B43A7" w:rsidP="00C50DBA">
      <w:pPr>
        <w:tabs>
          <w:tab w:val="left" w:pos="1701"/>
        </w:tabs>
        <w:spacing w:after="0" w:line="240" w:lineRule="auto"/>
        <w:jc w:val="both"/>
        <w:rPr>
          <w:rFonts w:ascii="Calibri" w:eastAsia="+mj-ea" w:hAnsi="Calibri" w:cs="+mj-cs"/>
          <w:kern w:val="24"/>
          <w:sz w:val="28"/>
          <w:szCs w:val="28"/>
        </w:rPr>
      </w:pPr>
      <w:r w:rsidRPr="004E089F">
        <w:rPr>
          <w:rFonts w:ascii="Calibri" w:eastAsia="+mj-ea" w:hAnsi="Calibri" w:cs="+mj-cs"/>
          <w:kern w:val="24"/>
          <w:sz w:val="28"/>
          <w:szCs w:val="28"/>
        </w:rPr>
        <w:t>Il se compose de</w:t>
      </w:r>
    </w:p>
    <w:p w:rsidR="00EC7781" w:rsidRPr="004E089F" w:rsidRDefault="008B43A7" w:rsidP="00C50DBA">
      <w:pPr>
        <w:tabs>
          <w:tab w:val="left" w:pos="1701"/>
        </w:tabs>
        <w:spacing w:after="0" w:line="240" w:lineRule="auto"/>
        <w:jc w:val="both"/>
        <w:rPr>
          <w:rFonts w:ascii="Calibri" w:eastAsia="+mj-ea" w:hAnsi="Calibri" w:cs="+mj-cs"/>
          <w:b/>
          <w:bCs/>
          <w:kern w:val="24"/>
          <w:sz w:val="28"/>
          <w:szCs w:val="28"/>
        </w:rPr>
      </w:pPr>
      <w:r w:rsidRPr="004E089F">
        <w:rPr>
          <w:rFonts w:ascii="Calibri" w:eastAsia="+mj-ea" w:hAnsi="Calibri" w:cs="+mj-cs"/>
          <w:b/>
          <w:kern w:val="24"/>
          <w:sz w:val="28"/>
          <w:szCs w:val="28"/>
        </w:rPr>
        <w:t>1</w:t>
      </w:r>
      <w:r w:rsidR="00E03B72" w:rsidRPr="004E089F">
        <w:rPr>
          <w:rFonts w:ascii="Calibri" w:eastAsia="+mj-ea" w:hAnsi="Calibri" w:cs="+mj-cs"/>
          <w:b/>
          <w:kern w:val="24"/>
          <w:sz w:val="28"/>
          <w:szCs w:val="28"/>
        </w:rPr>
        <w:t>.</w:t>
      </w:r>
      <w:r w:rsidRPr="004E089F">
        <w:rPr>
          <w:rFonts w:ascii="Calibri" w:eastAsia="+mj-ea" w:hAnsi="Calibri" w:cs="+mj-cs"/>
          <w:kern w:val="24"/>
          <w:sz w:val="28"/>
          <w:szCs w:val="28"/>
        </w:rPr>
        <w:t xml:space="preserve"> </w:t>
      </w:r>
      <w:r w:rsidRPr="004E089F">
        <w:rPr>
          <w:rFonts w:ascii="Calibri" w:eastAsia="+mj-ea" w:hAnsi="Calibri" w:cs="+mj-cs"/>
          <w:b/>
          <w:bCs/>
          <w:kern w:val="24"/>
          <w:sz w:val="28"/>
          <w:szCs w:val="28"/>
        </w:rPr>
        <w:t>Membres actifs :</w:t>
      </w:r>
    </w:p>
    <w:p w:rsidR="00E03B72" w:rsidRPr="004E089F" w:rsidRDefault="008B43A7" w:rsidP="00C50DBA">
      <w:pPr>
        <w:tabs>
          <w:tab w:val="left" w:pos="1701"/>
        </w:tabs>
        <w:spacing w:after="0" w:line="240" w:lineRule="auto"/>
        <w:jc w:val="both"/>
        <w:rPr>
          <w:rFonts w:ascii="Calibri" w:eastAsia="+mj-ea" w:hAnsi="Calibri" w:cs="+mj-cs"/>
          <w:kern w:val="24"/>
          <w:sz w:val="28"/>
          <w:szCs w:val="28"/>
        </w:rPr>
      </w:pPr>
      <w:r w:rsidRPr="004E089F">
        <w:rPr>
          <w:rFonts w:ascii="Calibri" w:eastAsia="+mj-ea" w:hAnsi="Calibri" w:cs="+mj-cs"/>
          <w:kern w:val="24"/>
          <w:sz w:val="28"/>
          <w:szCs w:val="28"/>
        </w:rPr>
        <w:t>-</w:t>
      </w:r>
      <w:r w:rsidR="00E03B72" w:rsidRPr="004E089F">
        <w:rPr>
          <w:rFonts w:ascii="Calibri" w:eastAsia="+mj-ea" w:hAnsi="Calibri" w:cs="+mj-cs"/>
          <w:kern w:val="24"/>
          <w:sz w:val="28"/>
          <w:szCs w:val="28"/>
        </w:rPr>
        <w:t xml:space="preserve"> </w:t>
      </w:r>
      <w:r w:rsidRPr="004E089F">
        <w:rPr>
          <w:rFonts w:ascii="Calibri" w:eastAsia="+mj-ea" w:hAnsi="Calibri" w:cs="+mj-cs"/>
          <w:kern w:val="24"/>
          <w:sz w:val="28"/>
          <w:szCs w:val="28"/>
        </w:rPr>
        <w:t>Praticiens</w:t>
      </w:r>
    </w:p>
    <w:p w:rsidR="00E03B72" w:rsidRPr="004E089F" w:rsidRDefault="008B43A7" w:rsidP="00C50DBA">
      <w:pPr>
        <w:tabs>
          <w:tab w:val="left" w:pos="1701"/>
        </w:tabs>
        <w:spacing w:after="0" w:line="240" w:lineRule="auto"/>
        <w:jc w:val="both"/>
        <w:rPr>
          <w:rFonts w:ascii="Calibri" w:eastAsia="+mj-ea" w:hAnsi="Calibri" w:cs="+mj-cs"/>
          <w:kern w:val="24"/>
          <w:sz w:val="28"/>
          <w:szCs w:val="28"/>
        </w:rPr>
      </w:pPr>
      <w:r w:rsidRPr="004E089F">
        <w:rPr>
          <w:rFonts w:ascii="Calibri" w:eastAsia="+mj-ea" w:hAnsi="Calibri" w:cs="+mj-cs"/>
          <w:kern w:val="24"/>
          <w:sz w:val="28"/>
          <w:szCs w:val="28"/>
        </w:rPr>
        <w:t>-</w:t>
      </w:r>
      <w:r w:rsidR="00E03B72" w:rsidRPr="004E089F">
        <w:rPr>
          <w:rFonts w:ascii="Calibri" w:eastAsia="+mj-ea" w:hAnsi="Calibri" w:cs="+mj-cs"/>
          <w:kern w:val="24"/>
          <w:sz w:val="28"/>
          <w:szCs w:val="28"/>
        </w:rPr>
        <w:t xml:space="preserve"> </w:t>
      </w:r>
      <w:r w:rsidRPr="004E089F">
        <w:rPr>
          <w:rFonts w:ascii="Calibri" w:eastAsia="+mj-ea" w:hAnsi="Calibri" w:cs="+mj-cs"/>
          <w:kern w:val="24"/>
          <w:sz w:val="28"/>
          <w:szCs w:val="28"/>
        </w:rPr>
        <w:t>Stagiaires</w:t>
      </w:r>
    </w:p>
    <w:p w:rsidR="00EC7781" w:rsidRPr="004E089F" w:rsidRDefault="008B43A7" w:rsidP="00C50DBA">
      <w:pPr>
        <w:tabs>
          <w:tab w:val="left" w:pos="1701"/>
        </w:tabs>
        <w:spacing w:after="0" w:line="240" w:lineRule="auto"/>
        <w:jc w:val="both"/>
        <w:rPr>
          <w:rFonts w:ascii="Calibri" w:eastAsia="+mj-ea" w:hAnsi="Calibri" w:cs="+mj-cs"/>
          <w:kern w:val="24"/>
          <w:sz w:val="28"/>
          <w:szCs w:val="28"/>
        </w:rPr>
      </w:pPr>
      <w:r w:rsidRPr="004E089F">
        <w:rPr>
          <w:rFonts w:ascii="Calibri" w:eastAsia="+mj-ea" w:hAnsi="Calibri" w:cs="+mj-cs"/>
          <w:kern w:val="24"/>
          <w:sz w:val="20"/>
          <w:szCs w:val="20"/>
        </w:rPr>
        <w:br/>
      </w:r>
      <w:r w:rsidRPr="004E089F">
        <w:rPr>
          <w:rFonts w:ascii="Calibri" w:eastAsia="+mj-ea" w:hAnsi="Calibri" w:cs="+mj-cs"/>
          <w:b/>
          <w:kern w:val="24"/>
          <w:sz w:val="28"/>
          <w:szCs w:val="28"/>
        </w:rPr>
        <w:t>2</w:t>
      </w:r>
      <w:r w:rsidR="00E03B72" w:rsidRPr="004E089F">
        <w:rPr>
          <w:rFonts w:ascii="Calibri" w:eastAsia="+mj-ea" w:hAnsi="Calibri" w:cs="+mj-cs"/>
          <w:b/>
          <w:kern w:val="24"/>
          <w:sz w:val="28"/>
          <w:szCs w:val="28"/>
        </w:rPr>
        <w:t>.</w:t>
      </w:r>
      <w:r w:rsidRPr="004E089F">
        <w:rPr>
          <w:rFonts w:ascii="Calibri" w:eastAsia="+mj-ea" w:hAnsi="Calibri" w:cs="+mj-cs"/>
          <w:kern w:val="24"/>
          <w:sz w:val="28"/>
          <w:szCs w:val="28"/>
        </w:rPr>
        <w:t xml:space="preserve"> </w:t>
      </w:r>
      <w:r w:rsidRPr="004E089F">
        <w:rPr>
          <w:rFonts w:ascii="Calibri" w:eastAsia="+mj-ea" w:hAnsi="Calibri" w:cs="+mj-cs"/>
          <w:b/>
          <w:bCs/>
          <w:kern w:val="24"/>
          <w:sz w:val="28"/>
          <w:szCs w:val="28"/>
        </w:rPr>
        <w:t>Praticiens en année sabbatique</w:t>
      </w:r>
      <w:r w:rsidRPr="004E089F">
        <w:rPr>
          <w:rFonts w:ascii="Calibri" w:eastAsia="+mj-ea" w:hAnsi="Calibri" w:cs="+mj-cs"/>
          <w:kern w:val="24"/>
          <w:sz w:val="28"/>
          <w:szCs w:val="28"/>
        </w:rPr>
        <w:t xml:space="preserve"> : </w:t>
      </w:r>
    </w:p>
    <w:p w:rsidR="004C6FD3" w:rsidRDefault="00EC7781" w:rsidP="00C50DBA">
      <w:pPr>
        <w:tabs>
          <w:tab w:val="left" w:pos="1701"/>
        </w:tabs>
        <w:spacing w:after="0" w:line="240" w:lineRule="auto"/>
        <w:jc w:val="both"/>
        <w:rPr>
          <w:rFonts w:ascii="Calibri" w:eastAsia="+mj-ea" w:hAnsi="Calibri" w:cs="+mj-cs"/>
          <w:kern w:val="24"/>
          <w:sz w:val="28"/>
          <w:szCs w:val="28"/>
        </w:rPr>
      </w:pPr>
      <w:r w:rsidRPr="004E089F">
        <w:rPr>
          <w:rFonts w:ascii="Calibri" w:eastAsia="+mj-ea" w:hAnsi="Calibri" w:cs="+mj-cs"/>
          <w:kern w:val="24"/>
          <w:sz w:val="28"/>
          <w:szCs w:val="28"/>
        </w:rPr>
        <w:t>- P</w:t>
      </w:r>
      <w:r w:rsidR="008B43A7" w:rsidRPr="004E089F">
        <w:rPr>
          <w:rFonts w:ascii="Calibri" w:eastAsia="+mj-ea" w:hAnsi="Calibri" w:cs="+mj-cs"/>
          <w:kern w:val="24"/>
          <w:sz w:val="28"/>
          <w:szCs w:val="28"/>
        </w:rPr>
        <w:t>raticiens qui, à leur demande, n’exercent plus à titre temporaire.</w:t>
      </w:r>
    </w:p>
    <w:p w:rsidR="004E089F" w:rsidRDefault="008B43A7" w:rsidP="00C50DBA">
      <w:pPr>
        <w:tabs>
          <w:tab w:val="left" w:pos="1701"/>
        </w:tabs>
        <w:spacing w:after="0" w:line="240" w:lineRule="auto"/>
        <w:jc w:val="both"/>
        <w:rPr>
          <w:rFonts w:ascii="Calibri" w:eastAsia="+mj-ea" w:hAnsi="Calibri" w:cs="+mj-cs"/>
          <w:kern w:val="24"/>
          <w:sz w:val="20"/>
          <w:szCs w:val="20"/>
        </w:rPr>
      </w:pPr>
      <w:r w:rsidRPr="004E089F">
        <w:rPr>
          <w:rFonts w:ascii="Calibri" w:eastAsia="+mj-ea" w:hAnsi="Calibri" w:cs="+mj-cs"/>
          <w:kern w:val="24"/>
          <w:sz w:val="20"/>
          <w:szCs w:val="20"/>
        </w:rPr>
        <w:t> </w:t>
      </w:r>
    </w:p>
    <w:p w:rsidR="00EC7781" w:rsidRPr="004E089F" w:rsidRDefault="008B43A7" w:rsidP="00C50DBA">
      <w:pPr>
        <w:tabs>
          <w:tab w:val="left" w:pos="1701"/>
        </w:tabs>
        <w:spacing w:after="0" w:line="240" w:lineRule="auto"/>
        <w:jc w:val="both"/>
        <w:rPr>
          <w:rFonts w:ascii="Calibri" w:eastAsia="+mj-ea" w:hAnsi="Calibri" w:cs="+mj-cs"/>
          <w:kern w:val="24"/>
          <w:sz w:val="28"/>
          <w:szCs w:val="28"/>
        </w:rPr>
      </w:pPr>
      <w:r w:rsidRPr="004E089F">
        <w:rPr>
          <w:rFonts w:ascii="Calibri" w:eastAsia="+mj-ea" w:hAnsi="Calibri" w:cs="+mj-cs"/>
          <w:b/>
          <w:kern w:val="24"/>
          <w:sz w:val="28"/>
          <w:szCs w:val="28"/>
        </w:rPr>
        <w:lastRenderedPageBreak/>
        <w:t>3</w:t>
      </w:r>
      <w:r w:rsidR="00E03B72" w:rsidRPr="004E089F">
        <w:rPr>
          <w:rFonts w:ascii="Calibri" w:eastAsia="+mj-ea" w:hAnsi="Calibri" w:cs="+mj-cs"/>
          <w:b/>
          <w:kern w:val="24"/>
          <w:sz w:val="28"/>
          <w:szCs w:val="28"/>
        </w:rPr>
        <w:t>.</w:t>
      </w:r>
      <w:r w:rsidRPr="004E089F">
        <w:rPr>
          <w:rFonts w:ascii="Calibri" w:eastAsia="+mj-ea" w:hAnsi="Calibri" w:cs="+mj-cs"/>
          <w:kern w:val="24"/>
          <w:sz w:val="28"/>
          <w:szCs w:val="28"/>
        </w:rPr>
        <w:t xml:space="preserve"> </w:t>
      </w:r>
      <w:r w:rsidRPr="004E089F">
        <w:rPr>
          <w:rFonts w:ascii="Calibri" w:eastAsia="+mj-ea" w:hAnsi="Calibri" w:cs="+mj-cs"/>
          <w:b/>
          <w:bCs/>
          <w:kern w:val="24"/>
          <w:sz w:val="28"/>
          <w:szCs w:val="28"/>
        </w:rPr>
        <w:t>Membres de soutien</w:t>
      </w:r>
      <w:r w:rsidRPr="004E089F">
        <w:rPr>
          <w:rFonts w:ascii="Calibri" w:eastAsia="+mj-ea" w:hAnsi="Calibri" w:cs="+mj-cs"/>
          <w:kern w:val="24"/>
          <w:sz w:val="28"/>
          <w:szCs w:val="28"/>
        </w:rPr>
        <w:t> :</w:t>
      </w:r>
    </w:p>
    <w:p w:rsidR="00EC7781" w:rsidRPr="004E089F" w:rsidRDefault="008B43A7" w:rsidP="00C50DBA">
      <w:pPr>
        <w:tabs>
          <w:tab w:val="left" w:pos="1701"/>
        </w:tabs>
        <w:spacing w:after="0" w:line="240" w:lineRule="auto"/>
        <w:jc w:val="both"/>
        <w:rPr>
          <w:rFonts w:ascii="Calibri" w:eastAsia="+mj-ea" w:hAnsi="Calibri" w:cs="+mj-cs"/>
          <w:kern w:val="24"/>
          <w:sz w:val="28"/>
          <w:szCs w:val="28"/>
        </w:rPr>
      </w:pPr>
      <w:r w:rsidRPr="004E089F">
        <w:rPr>
          <w:rFonts w:ascii="Calibri" w:eastAsia="+mj-ea" w:hAnsi="Calibri" w:cs="+mj-cs"/>
          <w:kern w:val="24"/>
          <w:sz w:val="28"/>
          <w:szCs w:val="28"/>
        </w:rPr>
        <w:t xml:space="preserve">- Anciens praticiens ou anciens stagiaires qui n’exercent plus et ne se forment plus. </w:t>
      </w:r>
    </w:p>
    <w:p w:rsidR="00EC7781" w:rsidRPr="004E089F" w:rsidRDefault="008B43A7" w:rsidP="00C50DBA">
      <w:pPr>
        <w:tabs>
          <w:tab w:val="left" w:pos="1701"/>
        </w:tabs>
        <w:spacing w:after="0" w:line="240" w:lineRule="auto"/>
        <w:jc w:val="both"/>
        <w:rPr>
          <w:rFonts w:ascii="Calibri" w:eastAsia="+mj-ea" w:hAnsi="Calibri" w:cs="+mj-cs"/>
          <w:kern w:val="24"/>
          <w:sz w:val="28"/>
          <w:szCs w:val="28"/>
        </w:rPr>
      </w:pPr>
      <w:r w:rsidRPr="004E089F">
        <w:rPr>
          <w:rFonts w:ascii="Calibri" w:eastAsia="+mj-ea" w:hAnsi="Calibri" w:cs="+mj-cs"/>
          <w:kern w:val="24"/>
          <w:sz w:val="28"/>
          <w:szCs w:val="28"/>
        </w:rPr>
        <w:t xml:space="preserve">- Membres des autres associations nationales. </w:t>
      </w:r>
    </w:p>
    <w:p w:rsidR="00EC7781" w:rsidRPr="004E089F" w:rsidRDefault="008B43A7" w:rsidP="00C50DBA">
      <w:pPr>
        <w:tabs>
          <w:tab w:val="left" w:pos="1701"/>
        </w:tabs>
        <w:spacing w:after="0" w:line="240" w:lineRule="auto"/>
        <w:jc w:val="both"/>
        <w:rPr>
          <w:rFonts w:ascii="Calibri" w:eastAsia="+mj-ea" w:hAnsi="Calibri" w:cs="+mj-cs"/>
          <w:kern w:val="24"/>
          <w:sz w:val="28"/>
          <w:szCs w:val="28"/>
        </w:rPr>
      </w:pPr>
      <w:r w:rsidRPr="004E089F">
        <w:rPr>
          <w:rFonts w:ascii="Calibri" w:eastAsia="+mj-ea" w:hAnsi="Calibri" w:cs="+mj-cs"/>
          <w:kern w:val="24"/>
          <w:sz w:val="28"/>
          <w:szCs w:val="28"/>
        </w:rPr>
        <w:t xml:space="preserve">- Sympathisants : Adhérents qui n’ont pas suivi la formation initiale.  </w:t>
      </w:r>
    </w:p>
    <w:p w:rsidR="008B43A7" w:rsidRPr="004E089F" w:rsidRDefault="008B43A7" w:rsidP="00C50DBA">
      <w:pPr>
        <w:tabs>
          <w:tab w:val="left" w:pos="1701"/>
        </w:tabs>
        <w:spacing w:after="0" w:line="240" w:lineRule="auto"/>
        <w:jc w:val="both"/>
        <w:rPr>
          <w:rFonts w:ascii="Calibri" w:eastAsia="+mj-ea" w:hAnsi="Calibri" w:cs="+mj-cs"/>
          <w:kern w:val="24"/>
          <w:sz w:val="20"/>
          <w:szCs w:val="20"/>
        </w:rPr>
      </w:pPr>
    </w:p>
    <w:p w:rsidR="008B43A7" w:rsidRPr="004E089F" w:rsidRDefault="008B43A7" w:rsidP="00C50DBA">
      <w:pPr>
        <w:tabs>
          <w:tab w:val="left" w:pos="1701"/>
        </w:tabs>
        <w:spacing w:after="0" w:line="240" w:lineRule="auto"/>
        <w:jc w:val="both"/>
        <w:rPr>
          <w:rFonts w:ascii="Calibri" w:eastAsia="+mj-ea" w:hAnsi="Calibri" w:cs="+mj-cs"/>
          <w:b/>
          <w:kern w:val="24"/>
          <w:sz w:val="28"/>
          <w:szCs w:val="28"/>
        </w:rPr>
      </w:pPr>
      <w:r w:rsidRPr="004E089F">
        <w:rPr>
          <w:rFonts w:ascii="Calibri" w:eastAsia="+mj-ea" w:hAnsi="Calibri" w:cs="+mj-cs"/>
          <w:b/>
          <w:kern w:val="24"/>
          <w:sz w:val="28"/>
          <w:szCs w:val="28"/>
        </w:rPr>
        <w:t>4</w:t>
      </w:r>
      <w:r w:rsidR="00E03B72" w:rsidRPr="004E089F">
        <w:rPr>
          <w:rFonts w:ascii="Calibri" w:eastAsia="+mj-ea" w:hAnsi="Calibri" w:cs="+mj-cs"/>
          <w:b/>
          <w:kern w:val="24"/>
          <w:sz w:val="28"/>
          <w:szCs w:val="28"/>
        </w:rPr>
        <w:t>.</w:t>
      </w:r>
      <w:r w:rsidRPr="004E089F">
        <w:rPr>
          <w:rFonts w:ascii="Calibri" w:eastAsia="+mj-ea" w:hAnsi="Calibri" w:cs="+mj-cs"/>
          <w:b/>
          <w:kern w:val="24"/>
          <w:sz w:val="28"/>
          <w:szCs w:val="28"/>
        </w:rPr>
        <w:t xml:space="preserve"> </w:t>
      </w:r>
      <w:r w:rsidR="00EC7781" w:rsidRPr="004E089F">
        <w:rPr>
          <w:rFonts w:ascii="Calibri" w:eastAsia="+mj-ea" w:hAnsi="Calibri" w:cs="+mj-cs"/>
          <w:b/>
          <w:kern w:val="24"/>
          <w:sz w:val="28"/>
          <w:szCs w:val="28"/>
        </w:rPr>
        <w:t>Membres d’honneur</w:t>
      </w:r>
    </w:p>
    <w:p w:rsidR="0005683B" w:rsidRPr="004E089F" w:rsidRDefault="0005683B" w:rsidP="00C50DBA">
      <w:pPr>
        <w:tabs>
          <w:tab w:val="left" w:pos="1701"/>
        </w:tabs>
        <w:spacing w:after="0" w:line="240" w:lineRule="auto"/>
        <w:jc w:val="both"/>
        <w:rPr>
          <w:rFonts w:ascii="Calibri" w:eastAsia="+mj-ea" w:hAnsi="Calibri" w:cs="+mj-cs"/>
          <w:b/>
          <w:kern w:val="24"/>
          <w:sz w:val="20"/>
          <w:szCs w:val="20"/>
        </w:rPr>
      </w:pPr>
    </w:p>
    <w:p w:rsidR="0005683B" w:rsidRPr="004E089F" w:rsidRDefault="008B43A7" w:rsidP="00C50DBA">
      <w:pPr>
        <w:tabs>
          <w:tab w:val="left" w:pos="1701"/>
        </w:tabs>
        <w:spacing w:after="0" w:line="240" w:lineRule="auto"/>
        <w:jc w:val="both"/>
        <w:rPr>
          <w:rFonts w:ascii="Calibri" w:eastAsia="+mj-ea" w:hAnsi="Calibri" w:cs="+mj-cs"/>
          <w:kern w:val="24"/>
          <w:sz w:val="28"/>
          <w:szCs w:val="28"/>
        </w:rPr>
      </w:pPr>
      <w:r w:rsidRPr="004E089F">
        <w:rPr>
          <w:rFonts w:ascii="Calibri" w:eastAsia="+mj-ea" w:hAnsi="Calibri" w:cs="+mj-cs"/>
          <w:b/>
          <w:kern w:val="24"/>
          <w:sz w:val="28"/>
          <w:szCs w:val="28"/>
        </w:rPr>
        <w:t>5</w:t>
      </w:r>
      <w:r w:rsidR="00E03B72" w:rsidRPr="004E089F">
        <w:rPr>
          <w:rFonts w:ascii="Calibri" w:eastAsia="+mj-ea" w:hAnsi="Calibri" w:cs="+mj-cs"/>
          <w:b/>
          <w:kern w:val="24"/>
          <w:sz w:val="28"/>
          <w:szCs w:val="28"/>
        </w:rPr>
        <w:t>.</w:t>
      </w:r>
      <w:r w:rsidR="0005683B" w:rsidRPr="004E089F">
        <w:rPr>
          <w:rFonts w:ascii="Calibri" w:eastAsia="+mj-ea" w:hAnsi="Calibri" w:cs="+mj-cs"/>
          <w:kern w:val="24"/>
          <w:sz w:val="28"/>
          <w:szCs w:val="28"/>
        </w:rPr>
        <w:t xml:space="preserve"> </w:t>
      </w:r>
      <w:r w:rsidRPr="004E089F">
        <w:rPr>
          <w:rFonts w:ascii="Calibri" w:eastAsia="+mj-ea" w:hAnsi="Calibri" w:cs="+mj-cs"/>
          <w:b/>
          <w:kern w:val="24"/>
          <w:sz w:val="28"/>
          <w:szCs w:val="28"/>
        </w:rPr>
        <w:t>Membres associés</w:t>
      </w:r>
      <w:r w:rsidR="0005683B" w:rsidRPr="004E089F">
        <w:rPr>
          <w:rFonts w:ascii="Calibri" w:eastAsia="+mj-ea" w:hAnsi="Calibri" w:cs="+mj-cs"/>
          <w:b/>
          <w:kern w:val="24"/>
          <w:sz w:val="28"/>
          <w:szCs w:val="28"/>
        </w:rPr>
        <w:t xml:space="preserve"> </w:t>
      </w:r>
      <w:r w:rsidRPr="004E089F">
        <w:rPr>
          <w:rFonts w:ascii="Calibri" w:eastAsia="+mj-ea" w:hAnsi="Calibri" w:cs="+mj-cs"/>
          <w:kern w:val="24"/>
          <w:sz w:val="28"/>
          <w:szCs w:val="28"/>
        </w:rPr>
        <w:t xml:space="preserve">: </w:t>
      </w:r>
    </w:p>
    <w:p w:rsidR="008B43A7" w:rsidRPr="004E089F" w:rsidRDefault="0005683B" w:rsidP="00C50DBA">
      <w:pPr>
        <w:tabs>
          <w:tab w:val="left" w:pos="1701"/>
        </w:tabs>
        <w:spacing w:after="0" w:line="240" w:lineRule="auto"/>
        <w:jc w:val="both"/>
        <w:rPr>
          <w:rFonts w:ascii="Calibri" w:eastAsia="+mj-ea" w:hAnsi="Calibri" w:cs="+mj-cs"/>
          <w:kern w:val="24"/>
          <w:sz w:val="28"/>
          <w:szCs w:val="28"/>
        </w:rPr>
      </w:pPr>
      <w:r w:rsidRPr="004E089F">
        <w:rPr>
          <w:rFonts w:ascii="Calibri" w:eastAsia="+mj-ea" w:hAnsi="Calibri" w:cs="+mj-cs"/>
          <w:kern w:val="24"/>
          <w:sz w:val="28"/>
          <w:szCs w:val="28"/>
        </w:rPr>
        <w:t>P</w:t>
      </w:r>
      <w:r w:rsidR="008B43A7" w:rsidRPr="004E089F">
        <w:rPr>
          <w:rFonts w:ascii="Calibri" w:eastAsia="+mj-ea" w:hAnsi="Calibri" w:cs="+mj-cs"/>
          <w:kern w:val="24"/>
          <w:sz w:val="28"/>
          <w:szCs w:val="28"/>
        </w:rPr>
        <w:t>ersonnes morales ou  institutions qui s’intéressent à l’Approche Trager®.</w:t>
      </w:r>
    </w:p>
    <w:p w:rsidR="008B43A7" w:rsidRPr="004E089F" w:rsidRDefault="008B43A7" w:rsidP="00C50DBA">
      <w:pPr>
        <w:tabs>
          <w:tab w:val="left" w:pos="1701"/>
        </w:tabs>
        <w:spacing w:after="0" w:line="240" w:lineRule="auto"/>
        <w:jc w:val="both"/>
        <w:rPr>
          <w:rFonts w:ascii="Calibri" w:eastAsia="+mj-ea" w:hAnsi="Calibri" w:cs="+mj-cs"/>
          <w:kern w:val="24"/>
          <w:sz w:val="12"/>
          <w:szCs w:val="12"/>
        </w:rPr>
      </w:pPr>
    </w:p>
    <w:p w:rsidR="008B43A7" w:rsidRPr="004E089F" w:rsidRDefault="00E03B72" w:rsidP="00C50DBA">
      <w:pPr>
        <w:pStyle w:val="Paragraphedeliste"/>
        <w:tabs>
          <w:tab w:val="left" w:pos="1134"/>
          <w:tab w:val="left" w:pos="1701"/>
        </w:tabs>
        <w:spacing w:after="0" w:line="240" w:lineRule="auto"/>
        <w:ind w:left="0"/>
        <w:jc w:val="both"/>
        <w:rPr>
          <w:rFonts w:ascii="Calibri" w:eastAsia="+mj-ea" w:hAnsi="Calibri" w:cs="+mj-cs"/>
          <w:kern w:val="24"/>
          <w:sz w:val="28"/>
          <w:szCs w:val="28"/>
        </w:rPr>
      </w:pPr>
      <w:r w:rsidRPr="004E089F">
        <w:rPr>
          <w:rFonts w:ascii="Calibri" w:eastAsia="+mj-ea" w:hAnsi="Calibri" w:cs="+mj-cs"/>
          <w:kern w:val="24"/>
          <w:sz w:val="28"/>
          <w:szCs w:val="28"/>
        </w:rPr>
        <w:tab/>
        <w:t xml:space="preserve"> a) </w:t>
      </w:r>
      <w:r w:rsidR="008B43A7" w:rsidRPr="004E089F">
        <w:rPr>
          <w:rFonts w:ascii="Calibri" w:eastAsia="+mj-ea" w:hAnsi="Calibri" w:cs="+mj-cs"/>
          <w:kern w:val="24"/>
          <w:sz w:val="28"/>
          <w:szCs w:val="28"/>
        </w:rPr>
        <w:t>Les membres actifs paient une cotisation fixée annuellement par l’assemblée générale sur proposition du conseil d’administration. Ils participent aux assemblées générales. Seuls les membres actifs ont une voix délibérative.</w:t>
      </w:r>
    </w:p>
    <w:p w:rsidR="00846C4B" w:rsidRPr="004E089F" w:rsidRDefault="00846C4B" w:rsidP="00C50DBA">
      <w:pPr>
        <w:pStyle w:val="Paragraphedeliste"/>
        <w:tabs>
          <w:tab w:val="left" w:pos="1134"/>
          <w:tab w:val="left" w:pos="1701"/>
        </w:tabs>
        <w:spacing w:after="0" w:line="240" w:lineRule="auto"/>
        <w:ind w:left="0"/>
        <w:jc w:val="both"/>
        <w:rPr>
          <w:rFonts w:ascii="Calibri" w:eastAsia="+mj-ea" w:hAnsi="Calibri" w:cs="+mj-cs"/>
          <w:kern w:val="24"/>
          <w:sz w:val="16"/>
          <w:szCs w:val="16"/>
        </w:rPr>
      </w:pPr>
    </w:p>
    <w:p w:rsidR="00846C4B" w:rsidRPr="004E089F" w:rsidRDefault="0005683B" w:rsidP="00C50DBA">
      <w:pPr>
        <w:pStyle w:val="Paragraphedeliste"/>
        <w:tabs>
          <w:tab w:val="left" w:pos="1134"/>
          <w:tab w:val="left" w:pos="1701"/>
        </w:tabs>
        <w:spacing w:after="0" w:line="240" w:lineRule="auto"/>
        <w:ind w:left="0"/>
        <w:jc w:val="both"/>
        <w:rPr>
          <w:rFonts w:ascii="Calibri" w:eastAsia="+mj-ea" w:hAnsi="Calibri" w:cs="+mj-cs"/>
          <w:kern w:val="24"/>
          <w:sz w:val="28"/>
          <w:szCs w:val="28"/>
        </w:rPr>
      </w:pPr>
      <w:r w:rsidRPr="004E089F">
        <w:rPr>
          <w:rFonts w:ascii="Calibri" w:eastAsia="+mj-ea" w:hAnsi="Calibri" w:cs="+mj-cs"/>
          <w:kern w:val="24"/>
          <w:sz w:val="28"/>
          <w:szCs w:val="28"/>
        </w:rPr>
        <w:tab/>
        <w:t xml:space="preserve">b) </w:t>
      </w:r>
      <w:r w:rsidR="008B43A7" w:rsidRPr="004E089F">
        <w:rPr>
          <w:rFonts w:ascii="Calibri" w:eastAsia="+mj-ea" w:hAnsi="Calibri" w:cs="+mj-cs"/>
          <w:kern w:val="24"/>
          <w:sz w:val="28"/>
          <w:szCs w:val="28"/>
        </w:rPr>
        <w:t>Les praticiens en année sabbatique</w:t>
      </w:r>
      <w:r w:rsidR="00846C4B" w:rsidRPr="004E089F">
        <w:rPr>
          <w:rFonts w:ascii="Calibri" w:eastAsia="+mj-ea" w:hAnsi="Calibri" w:cs="+mj-cs"/>
          <w:kern w:val="24"/>
          <w:sz w:val="28"/>
          <w:szCs w:val="28"/>
        </w:rPr>
        <w:t xml:space="preserve"> s’acquittent d’une cotisation annuelle fixée annuellement par l’assemblée générale sur proposition du conseil d’administration. Ils peuvent participer aux assemblées générales sans voix délibérative.</w:t>
      </w:r>
    </w:p>
    <w:p w:rsidR="00846C4B" w:rsidRPr="004E089F" w:rsidRDefault="00846C4B" w:rsidP="00C50DBA">
      <w:pPr>
        <w:pStyle w:val="Paragraphedeliste"/>
        <w:tabs>
          <w:tab w:val="left" w:pos="1134"/>
          <w:tab w:val="left" w:pos="1701"/>
        </w:tabs>
        <w:spacing w:after="0" w:line="240" w:lineRule="auto"/>
        <w:ind w:left="0"/>
        <w:jc w:val="both"/>
        <w:rPr>
          <w:rFonts w:ascii="Calibri" w:eastAsia="+mj-ea" w:hAnsi="Calibri" w:cs="+mj-cs"/>
          <w:kern w:val="24"/>
          <w:sz w:val="16"/>
          <w:szCs w:val="16"/>
        </w:rPr>
      </w:pPr>
    </w:p>
    <w:p w:rsidR="008B43A7" w:rsidRPr="004E089F" w:rsidRDefault="0005683B" w:rsidP="00C50DBA">
      <w:pPr>
        <w:pStyle w:val="Paragraphedeliste"/>
        <w:tabs>
          <w:tab w:val="left" w:pos="1134"/>
          <w:tab w:val="left" w:pos="1701"/>
        </w:tabs>
        <w:spacing w:after="0" w:line="240" w:lineRule="auto"/>
        <w:ind w:left="0"/>
        <w:jc w:val="both"/>
        <w:rPr>
          <w:rFonts w:ascii="Calibri" w:eastAsia="+mj-ea" w:hAnsi="Calibri" w:cs="+mj-cs"/>
          <w:kern w:val="24"/>
          <w:sz w:val="28"/>
          <w:szCs w:val="28"/>
        </w:rPr>
      </w:pPr>
      <w:r w:rsidRPr="004E089F">
        <w:rPr>
          <w:rFonts w:ascii="Calibri" w:eastAsia="+mj-ea" w:hAnsi="Calibri" w:cs="+mj-cs"/>
          <w:kern w:val="24"/>
          <w:sz w:val="28"/>
          <w:szCs w:val="28"/>
        </w:rPr>
        <w:tab/>
        <w:t xml:space="preserve">c) </w:t>
      </w:r>
      <w:r w:rsidR="00C36577" w:rsidRPr="004E089F">
        <w:rPr>
          <w:rFonts w:ascii="Calibri" w:eastAsia="+mj-ea" w:hAnsi="Calibri" w:cs="+mj-cs"/>
          <w:kern w:val="24"/>
          <w:sz w:val="28"/>
          <w:szCs w:val="28"/>
        </w:rPr>
        <w:t>L</w:t>
      </w:r>
      <w:r w:rsidR="008B43A7" w:rsidRPr="004E089F">
        <w:rPr>
          <w:rFonts w:ascii="Calibri" w:eastAsia="+mj-ea" w:hAnsi="Calibri" w:cs="+mj-cs"/>
          <w:kern w:val="24"/>
          <w:sz w:val="28"/>
          <w:szCs w:val="28"/>
        </w:rPr>
        <w:t>es membres de soutien s’acquittent d’une cotisation annuelle fixée annuellement par l’assemblée générale sur proposition du conseil d’administration. Ils peuvent participer aux assemblées générales sans voix délibérative.</w:t>
      </w:r>
    </w:p>
    <w:p w:rsidR="008B43A7" w:rsidRPr="004E089F" w:rsidRDefault="008B43A7" w:rsidP="00C50DBA">
      <w:pPr>
        <w:pStyle w:val="Paragraphedeliste"/>
        <w:tabs>
          <w:tab w:val="left" w:pos="1134"/>
          <w:tab w:val="left" w:pos="1701"/>
          <w:tab w:val="left" w:pos="7125"/>
        </w:tabs>
        <w:spacing w:after="0" w:line="240" w:lineRule="auto"/>
        <w:ind w:left="0"/>
        <w:jc w:val="both"/>
        <w:rPr>
          <w:rFonts w:ascii="Calibri" w:eastAsia="+mj-ea" w:hAnsi="Calibri" w:cs="+mj-cs"/>
          <w:b/>
          <w:kern w:val="24"/>
          <w:sz w:val="16"/>
          <w:szCs w:val="16"/>
          <w:u w:val="single"/>
        </w:rPr>
      </w:pPr>
    </w:p>
    <w:p w:rsidR="00C36577" w:rsidRPr="004E089F" w:rsidRDefault="0005683B" w:rsidP="00C50DBA">
      <w:pPr>
        <w:pStyle w:val="Paragraphedeliste"/>
        <w:tabs>
          <w:tab w:val="left" w:pos="1134"/>
          <w:tab w:val="left" w:pos="1701"/>
        </w:tabs>
        <w:spacing w:after="0" w:line="240" w:lineRule="auto"/>
        <w:ind w:left="0"/>
        <w:jc w:val="both"/>
        <w:rPr>
          <w:rFonts w:ascii="Calibri" w:eastAsia="+mj-ea" w:hAnsi="Calibri" w:cs="+mj-cs"/>
          <w:kern w:val="24"/>
          <w:sz w:val="28"/>
          <w:szCs w:val="28"/>
        </w:rPr>
      </w:pPr>
      <w:r w:rsidRPr="004E089F">
        <w:rPr>
          <w:rFonts w:ascii="Calibri" w:eastAsia="+mj-ea" w:hAnsi="Calibri" w:cs="+mj-cs"/>
          <w:kern w:val="24"/>
          <w:sz w:val="28"/>
          <w:szCs w:val="28"/>
        </w:rPr>
        <w:tab/>
        <w:t xml:space="preserve">d) </w:t>
      </w:r>
      <w:r w:rsidR="008B43A7" w:rsidRPr="004E089F">
        <w:rPr>
          <w:rFonts w:ascii="Calibri" w:eastAsia="+mj-ea" w:hAnsi="Calibri" w:cs="+mj-cs"/>
          <w:kern w:val="24"/>
          <w:sz w:val="28"/>
          <w:szCs w:val="28"/>
        </w:rPr>
        <w:t>Les membres d’honneur sont dispensés de cotisation. Il</w:t>
      </w:r>
      <w:r w:rsidR="00C36577" w:rsidRPr="004E089F">
        <w:rPr>
          <w:rFonts w:ascii="Calibri" w:eastAsia="+mj-ea" w:hAnsi="Calibri" w:cs="+mj-cs"/>
          <w:kern w:val="24"/>
          <w:sz w:val="28"/>
          <w:szCs w:val="28"/>
        </w:rPr>
        <w:t>s peuvent participer aux AG sans voix délibérative</w:t>
      </w:r>
      <w:r w:rsidR="008B43A7" w:rsidRPr="004E089F">
        <w:rPr>
          <w:rFonts w:ascii="Calibri" w:eastAsia="+mj-ea" w:hAnsi="Calibri" w:cs="+mj-cs"/>
          <w:kern w:val="24"/>
          <w:sz w:val="28"/>
          <w:szCs w:val="28"/>
        </w:rPr>
        <w:t>.</w:t>
      </w:r>
    </w:p>
    <w:p w:rsidR="00C36577" w:rsidRPr="004E089F" w:rsidRDefault="00C36577" w:rsidP="00C50DBA">
      <w:pPr>
        <w:pStyle w:val="Paragraphedeliste"/>
        <w:tabs>
          <w:tab w:val="left" w:pos="1134"/>
          <w:tab w:val="left" w:pos="1701"/>
        </w:tabs>
        <w:spacing w:after="0" w:line="240" w:lineRule="auto"/>
        <w:ind w:left="0"/>
        <w:jc w:val="both"/>
        <w:rPr>
          <w:rFonts w:ascii="Calibri" w:eastAsia="+mj-ea" w:hAnsi="Calibri" w:cs="+mj-cs"/>
          <w:kern w:val="24"/>
          <w:sz w:val="16"/>
          <w:szCs w:val="16"/>
        </w:rPr>
      </w:pPr>
    </w:p>
    <w:p w:rsidR="00C36577" w:rsidRPr="004E089F" w:rsidRDefault="0005683B" w:rsidP="00C50DBA">
      <w:pPr>
        <w:pStyle w:val="Paragraphedeliste"/>
        <w:tabs>
          <w:tab w:val="left" w:pos="1134"/>
          <w:tab w:val="left" w:pos="1701"/>
        </w:tabs>
        <w:spacing w:after="0" w:line="240" w:lineRule="auto"/>
        <w:ind w:left="0"/>
        <w:jc w:val="both"/>
        <w:rPr>
          <w:rFonts w:ascii="Calibri" w:eastAsia="+mj-ea" w:hAnsi="Calibri" w:cs="+mj-cs"/>
          <w:kern w:val="24"/>
          <w:sz w:val="28"/>
          <w:szCs w:val="28"/>
        </w:rPr>
      </w:pPr>
      <w:r w:rsidRPr="004E089F">
        <w:rPr>
          <w:rFonts w:ascii="Calibri" w:eastAsia="+mj-ea" w:hAnsi="Calibri" w:cs="+mj-cs"/>
          <w:kern w:val="24"/>
          <w:sz w:val="28"/>
          <w:szCs w:val="28"/>
        </w:rPr>
        <w:tab/>
        <w:t xml:space="preserve">e) </w:t>
      </w:r>
      <w:r w:rsidR="00C36577" w:rsidRPr="004E089F">
        <w:rPr>
          <w:rFonts w:ascii="Calibri" w:eastAsia="+mj-ea" w:hAnsi="Calibri" w:cs="+mj-cs"/>
          <w:kern w:val="24"/>
          <w:sz w:val="28"/>
          <w:szCs w:val="28"/>
        </w:rPr>
        <w:t>Les membres associés s’acquittent d’une cotisation annuelle fixée annuellement par l’assemblée générale sur proposition du conseil d’administration. Ils peuvent participer aux assemblées générales sans voix délibérative.</w:t>
      </w:r>
    </w:p>
    <w:p w:rsidR="00C36577" w:rsidRPr="004E089F" w:rsidRDefault="00C36577" w:rsidP="00C50DBA">
      <w:pPr>
        <w:pStyle w:val="Paragraphedeliste"/>
        <w:tabs>
          <w:tab w:val="left" w:pos="1701"/>
        </w:tabs>
        <w:spacing w:after="0" w:line="240" w:lineRule="auto"/>
        <w:rPr>
          <w:rFonts w:ascii="Calibri" w:eastAsia="+mj-ea" w:hAnsi="Calibri" w:cs="+mj-cs"/>
          <w:color w:val="00B050"/>
          <w:kern w:val="24"/>
          <w:sz w:val="28"/>
          <w:szCs w:val="28"/>
        </w:rPr>
      </w:pPr>
    </w:p>
    <w:p w:rsidR="008B43A7" w:rsidRPr="004E089F" w:rsidRDefault="008B43A7" w:rsidP="00C50DBA">
      <w:pPr>
        <w:tabs>
          <w:tab w:val="left" w:pos="1701"/>
        </w:tabs>
        <w:spacing w:after="0" w:line="240" w:lineRule="auto"/>
        <w:jc w:val="both"/>
        <w:rPr>
          <w:rFonts w:ascii="Arial" w:hAnsi="Arial" w:cs="Arial"/>
          <w:color w:val="FF0000"/>
          <w:sz w:val="28"/>
          <w:szCs w:val="28"/>
          <w:shd w:val="clear" w:color="auto" w:fill="FFFFFF"/>
        </w:rPr>
      </w:pPr>
    </w:p>
    <w:p w:rsidR="0005683B" w:rsidRPr="004E089F" w:rsidRDefault="00D61E9D"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t xml:space="preserve">Article 5 </w:t>
      </w:r>
      <w:r w:rsidR="0005683B" w:rsidRPr="004E089F">
        <w:rPr>
          <w:rFonts w:ascii="Calibri" w:eastAsia="Calibri" w:hAnsi="Calibri"/>
          <w:b/>
          <w:bCs/>
          <w:color w:val="000000"/>
          <w:kern w:val="24"/>
          <w:sz w:val="28"/>
          <w:szCs w:val="28"/>
        </w:rPr>
        <w:tab/>
      </w:r>
      <w:r w:rsidR="001834E6" w:rsidRPr="004E089F">
        <w:rPr>
          <w:rFonts w:ascii="Calibri" w:eastAsia="Calibri" w:hAnsi="Calibri"/>
          <w:b/>
          <w:bCs/>
          <w:color w:val="000000"/>
          <w:kern w:val="24"/>
          <w:sz w:val="28"/>
          <w:szCs w:val="28"/>
        </w:rPr>
        <w:t>CONDITIONS D’</w:t>
      </w:r>
      <w:r w:rsidRPr="004E089F">
        <w:rPr>
          <w:rFonts w:ascii="Calibri" w:eastAsia="Calibri" w:hAnsi="Calibri"/>
          <w:b/>
          <w:bCs/>
          <w:color w:val="000000"/>
          <w:kern w:val="24"/>
          <w:sz w:val="28"/>
          <w:szCs w:val="28"/>
        </w:rPr>
        <w:t>ADMISSION</w:t>
      </w:r>
    </w:p>
    <w:p w:rsidR="0005683B" w:rsidRPr="004E089F" w:rsidRDefault="00D61E9D" w:rsidP="00C50DBA">
      <w:pPr>
        <w:tabs>
          <w:tab w:val="left" w:pos="1701"/>
        </w:tabs>
        <w:spacing w:after="0" w:line="240" w:lineRule="auto"/>
        <w:jc w:val="both"/>
        <w:rPr>
          <w:rFonts w:ascii="Calibri" w:eastAsia="Calibri" w:hAnsi="Calibri"/>
          <w:color w:val="000000" w:themeColor="text1"/>
          <w:kern w:val="24"/>
          <w:sz w:val="28"/>
          <w:szCs w:val="28"/>
        </w:rPr>
      </w:pPr>
      <w:r w:rsidRPr="004E089F">
        <w:rPr>
          <w:rFonts w:ascii="Calibri" w:eastAsia="Calibri" w:hAnsi="Calibri"/>
          <w:color w:val="000000"/>
          <w:kern w:val="24"/>
          <w:sz w:val="28"/>
          <w:szCs w:val="28"/>
        </w:rPr>
        <w:t>Les membres Praticiens, Stagiaires et membres de soutien e</w:t>
      </w:r>
      <w:r w:rsidR="00B44183" w:rsidRPr="004E089F">
        <w:rPr>
          <w:rFonts w:ascii="Calibri" w:eastAsia="Calibri" w:hAnsi="Calibri"/>
          <w:color w:val="000000"/>
          <w:kern w:val="24"/>
          <w:sz w:val="28"/>
          <w:szCs w:val="28"/>
        </w:rPr>
        <w:t xml:space="preserve">n règle avec le Mouvement Trager® </w:t>
      </w:r>
      <w:r w:rsidR="0005683B" w:rsidRPr="004E089F">
        <w:rPr>
          <w:rFonts w:ascii="Calibri" w:eastAsia="Calibri" w:hAnsi="Calibri"/>
          <w:color w:val="000000"/>
          <w:kern w:val="24"/>
          <w:sz w:val="28"/>
          <w:szCs w:val="28"/>
        </w:rPr>
        <w:t xml:space="preserve">France </w:t>
      </w:r>
      <w:r w:rsidR="00DC3154" w:rsidRPr="004E089F">
        <w:rPr>
          <w:rFonts w:ascii="Calibri" w:eastAsia="Calibri" w:hAnsi="Calibri"/>
          <w:color w:val="000000"/>
          <w:kern w:val="24"/>
          <w:sz w:val="28"/>
          <w:szCs w:val="28"/>
        </w:rPr>
        <w:t>sont admis</w:t>
      </w:r>
      <w:r w:rsidRPr="004E089F">
        <w:rPr>
          <w:rFonts w:ascii="Calibri" w:eastAsia="Calibri" w:hAnsi="Calibri"/>
          <w:color w:val="000000"/>
          <w:kern w:val="24"/>
          <w:sz w:val="28"/>
          <w:szCs w:val="28"/>
        </w:rPr>
        <w:t xml:space="preserve"> sur leur simple demande</w:t>
      </w:r>
      <w:r w:rsidRPr="004E089F">
        <w:rPr>
          <w:rFonts w:ascii="Calibri" w:eastAsia="Calibri" w:hAnsi="Calibri"/>
          <w:color w:val="000000" w:themeColor="text1"/>
          <w:kern w:val="24"/>
          <w:sz w:val="28"/>
          <w:szCs w:val="28"/>
        </w:rPr>
        <w:t>, à l’exception</w:t>
      </w:r>
      <w:r w:rsidR="0005683B" w:rsidRPr="004E089F">
        <w:rPr>
          <w:rFonts w:ascii="Calibri" w:eastAsia="Calibri" w:hAnsi="Calibri"/>
          <w:color w:val="000000" w:themeColor="text1"/>
          <w:kern w:val="24"/>
          <w:sz w:val="28"/>
          <w:szCs w:val="28"/>
        </w:rPr>
        <w:t xml:space="preserve"> </w:t>
      </w:r>
      <w:r w:rsidRPr="004E089F">
        <w:rPr>
          <w:rFonts w:ascii="Calibri" w:eastAsia="Calibri" w:hAnsi="Calibri"/>
          <w:color w:val="000000" w:themeColor="text1"/>
          <w:kern w:val="24"/>
          <w:sz w:val="28"/>
          <w:szCs w:val="28"/>
        </w:rPr>
        <w:t>:</w:t>
      </w:r>
    </w:p>
    <w:p w:rsidR="00AF5CED"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FF0000"/>
          <w:kern w:val="24"/>
          <w:sz w:val="20"/>
          <w:szCs w:val="20"/>
        </w:rPr>
        <w:br/>
      </w:r>
      <w:r w:rsidRPr="004E089F">
        <w:rPr>
          <w:rFonts w:ascii="Calibri" w:eastAsia="Calibri" w:hAnsi="Calibri"/>
          <w:color w:val="000000"/>
          <w:kern w:val="24"/>
          <w:sz w:val="28"/>
          <w:szCs w:val="28"/>
        </w:rPr>
        <w:t>-</w:t>
      </w:r>
      <w:r w:rsidR="0005683B" w:rsidRPr="004E089F">
        <w:rPr>
          <w:rFonts w:ascii="Calibri" w:eastAsia="Calibri" w:hAnsi="Calibri"/>
          <w:color w:val="000000"/>
          <w:kern w:val="24"/>
          <w:sz w:val="28"/>
          <w:szCs w:val="28"/>
        </w:rPr>
        <w:t xml:space="preserve"> </w:t>
      </w:r>
      <w:r w:rsidRPr="004E089F">
        <w:rPr>
          <w:rFonts w:ascii="Calibri" w:eastAsia="Calibri" w:hAnsi="Calibri"/>
          <w:color w:val="000000"/>
          <w:kern w:val="24"/>
          <w:sz w:val="28"/>
          <w:szCs w:val="28"/>
        </w:rPr>
        <w:t>Des membres Associés qui sont agréés par le Conseil d'Administration qui statue sur leur demande.</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0"/>
          <w:szCs w:val="20"/>
        </w:rPr>
        <w:br/>
      </w:r>
      <w:r w:rsidRPr="004E089F">
        <w:rPr>
          <w:rFonts w:ascii="Calibri" w:eastAsia="Calibri" w:hAnsi="Calibri"/>
          <w:color w:val="000000"/>
          <w:kern w:val="24"/>
          <w:sz w:val="28"/>
          <w:szCs w:val="28"/>
        </w:rPr>
        <w:t>-</w:t>
      </w:r>
      <w:r w:rsidR="00AF5CED" w:rsidRPr="004E089F">
        <w:rPr>
          <w:rFonts w:ascii="Calibri" w:eastAsia="Calibri" w:hAnsi="Calibri"/>
          <w:color w:val="000000"/>
          <w:kern w:val="24"/>
          <w:sz w:val="28"/>
          <w:szCs w:val="28"/>
        </w:rPr>
        <w:t xml:space="preserve">    </w:t>
      </w:r>
      <w:r w:rsidRPr="004E089F">
        <w:rPr>
          <w:rFonts w:ascii="Calibri" w:eastAsia="Calibri" w:hAnsi="Calibri"/>
          <w:color w:val="000000"/>
          <w:kern w:val="24"/>
          <w:sz w:val="28"/>
          <w:szCs w:val="28"/>
        </w:rPr>
        <w:t>Des membres d’honneur qui sont désignés par l’AG.</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p>
    <w:p w:rsidR="0005683B" w:rsidRDefault="0005683B" w:rsidP="00C50DBA">
      <w:pPr>
        <w:tabs>
          <w:tab w:val="left" w:pos="1701"/>
        </w:tabs>
        <w:spacing w:after="0" w:line="240" w:lineRule="auto"/>
        <w:jc w:val="both"/>
        <w:rPr>
          <w:rFonts w:ascii="Calibri" w:eastAsia="Calibri" w:hAnsi="Calibri"/>
          <w:color w:val="000000"/>
          <w:kern w:val="24"/>
          <w:sz w:val="28"/>
          <w:szCs w:val="28"/>
        </w:rPr>
      </w:pPr>
    </w:p>
    <w:p w:rsidR="004C6FD3" w:rsidRDefault="004C6FD3" w:rsidP="00C50DBA">
      <w:pPr>
        <w:tabs>
          <w:tab w:val="left" w:pos="1701"/>
        </w:tabs>
        <w:spacing w:after="0" w:line="240" w:lineRule="auto"/>
        <w:jc w:val="both"/>
        <w:rPr>
          <w:rFonts w:ascii="Calibri" w:eastAsia="Calibri" w:hAnsi="Calibri"/>
          <w:b/>
          <w:bCs/>
          <w:color w:val="000000"/>
          <w:kern w:val="24"/>
          <w:sz w:val="28"/>
          <w:szCs w:val="28"/>
        </w:rPr>
      </w:pPr>
    </w:p>
    <w:p w:rsidR="0005683B" w:rsidRPr="004E089F" w:rsidRDefault="00D61E9D"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lastRenderedPageBreak/>
        <w:t xml:space="preserve">Article 6 </w:t>
      </w:r>
      <w:r w:rsidR="0005683B"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COTISATIONS</w:t>
      </w:r>
    </w:p>
    <w:p w:rsidR="0005683B"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Tout membre doit acquitter l</w:t>
      </w:r>
      <w:r w:rsidR="00F13B11" w:rsidRPr="004E089F">
        <w:rPr>
          <w:rFonts w:ascii="Calibri" w:eastAsia="Calibri" w:hAnsi="Calibri"/>
          <w:color w:val="000000"/>
          <w:kern w:val="24"/>
          <w:sz w:val="28"/>
          <w:szCs w:val="28"/>
        </w:rPr>
        <w:t>a cotisation du Mouvement Trager</w:t>
      </w:r>
      <w:r w:rsidRPr="004E089F">
        <w:rPr>
          <w:rFonts w:ascii="Calibri" w:eastAsia="Calibri" w:hAnsi="Calibri"/>
          <w:color w:val="000000"/>
          <w:kern w:val="24"/>
          <w:sz w:val="28"/>
          <w:szCs w:val="28"/>
        </w:rPr>
        <w:t>® F</w:t>
      </w:r>
      <w:r w:rsidR="00F13B11" w:rsidRPr="004E089F">
        <w:rPr>
          <w:rFonts w:ascii="Calibri" w:eastAsia="Calibri" w:hAnsi="Calibri"/>
          <w:color w:val="000000"/>
          <w:kern w:val="24"/>
          <w:sz w:val="28"/>
          <w:szCs w:val="28"/>
        </w:rPr>
        <w:t>rance</w:t>
      </w:r>
      <w:r w:rsidRPr="004E089F">
        <w:rPr>
          <w:rFonts w:ascii="Calibri" w:eastAsia="Calibri" w:hAnsi="Calibri"/>
          <w:color w:val="000000" w:themeColor="text1"/>
          <w:kern w:val="24"/>
          <w:sz w:val="28"/>
          <w:szCs w:val="28"/>
        </w:rPr>
        <w:t>, proposée</w:t>
      </w:r>
      <w:r w:rsidRPr="004E089F">
        <w:rPr>
          <w:rFonts w:ascii="Calibri" w:eastAsia="Calibri" w:hAnsi="Calibri"/>
          <w:color w:val="000000"/>
          <w:kern w:val="24"/>
          <w:sz w:val="28"/>
          <w:szCs w:val="28"/>
        </w:rPr>
        <w:t xml:space="preserve"> par le Conseil d’Administration (CA) et approuvée par l'Assemblée Générale (AG).</w:t>
      </w:r>
    </w:p>
    <w:p w:rsidR="0005683B"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themeColor="text1"/>
          <w:kern w:val="24"/>
          <w:sz w:val="28"/>
          <w:szCs w:val="28"/>
        </w:rPr>
        <w:t>La cotisation est payable à chaque début d’année civile</w:t>
      </w:r>
      <w:r w:rsidRPr="004E089F">
        <w:rPr>
          <w:rFonts w:ascii="Calibri" w:eastAsia="Calibri" w:hAnsi="Calibri"/>
          <w:color w:val="000000"/>
          <w:kern w:val="24"/>
          <w:sz w:val="28"/>
          <w:szCs w:val="28"/>
        </w:rPr>
        <w:t xml:space="preserve">. </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Les membres d’honneur sont exemptés de cotisation.</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p>
    <w:p w:rsidR="0005683B" w:rsidRPr="004E089F" w:rsidRDefault="0005683B" w:rsidP="00C50DBA">
      <w:pPr>
        <w:tabs>
          <w:tab w:val="left" w:pos="1701"/>
        </w:tabs>
        <w:spacing w:after="0" w:line="240" w:lineRule="auto"/>
        <w:jc w:val="both"/>
        <w:rPr>
          <w:rFonts w:ascii="Calibri" w:eastAsia="Calibri" w:hAnsi="Calibri"/>
          <w:color w:val="000000"/>
          <w:kern w:val="24"/>
          <w:sz w:val="28"/>
          <w:szCs w:val="28"/>
        </w:rPr>
      </w:pPr>
    </w:p>
    <w:p w:rsidR="0005683B" w:rsidRPr="004E089F" w:rsidRDefault="00D61E9D"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t xml:space="preserve">Article 7  </w:t>
      </w:r>
      <w:r w:rsidR="0005683B"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 xml:space="preserve">EXCLUSION, RADIATION </w:t>
      </w:r>
    </w:p>
    <w:p w:rsid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L'exclusion temporaire ou la radiation d'un Membre peut être prononcée par le Conseil d'Administration en cas de manquements graves aux dispositions statutaires ou règlementaires régissant le Mouvement</w:t>
      </w:r>
      <w:r w:rsidR="00AF5CED" w:rsidRPr="004E089F">
        <w:rPr>
          <w:rFonts w:ascii="Calibri" w:eastAsia="Calibri" w:hAnsi="Calibri"/>
          <w:color w:val="000000"/>
          <w:kern w:val="24"/>
          <w:sz w:val="28"/>
          <w:szCs w:val="28"/>
        </w:rPr>
        <w:t xml:space="preserve"> Trager® France</w:t>
      </w:r>
      <w:r w:rsidRPr="004E089F">
        <w:rPr>
          <w:rFonts w:ascii="Calibri" w:eastAsia="Calibri" w:hAnsi="Calibri"/>
          <w:color w:val="000000"/>
          <w:kern w:val="24"/>
          <w:sz w:val="28"/>
          <w:szCs w:val="28"/>
        </w:rPr>
        <w:t>, notamment le non-respect du Code de Déontologie.</w:t>
      </w:r>
    </w:p>
    <w:p w:rsidR="0005683B"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C6FD3">
        <w:rPr>
          <w:rFonts w:ascii="Calibri" w:eastAsia="Calibri" w:hAnsi="Calibri"/>
          <w:color w:val="000000"/>
          <w:kern w:val="24"/>
          <w:szCs w:val="28"/>
        </w:rPr>
        <w:br/>
      </w:r>
      <w:r w:rsidRPr="004E089F">
        <w:rPr>
          <w:rFonts w:ascii="Calibri" w:eastAsia="Calibri" w:hAnsi="Calibri"/>
          <w:color w:val="000000"/>
          <w:kern w:val="24"/>
          <w:sz w:val="28"/>
          <w:szCs w:val="28"/>
        </w:rPr>
        <w:t>L'exclusion ne peut être prononcée qu'à la majorité des trois-quarts des Membres du CA, et après que l'intéressé ait été appelé à présenter toutes explications utiles.</w:t>
      </w:r>
    </w:p>
    <w:p w:rsidR="0005683B" w:rsidRPr="004E089F" w:rsidRDefault="00D61E9D" w:rsidP="00C50DBA">
      <w:pPr>
        <w:tabs>
          <w:tab w:val="left" w:pos="1701"/>
        </w:tabs>
        <w:spacing w:after="0" w:line="240" w:lineRule="auto"/>
        <w:jc w:val="both"/>
        <w:rPr>
          <w:rFonts w:ascii="Calibri" w:eastAsia="Calibri" w:hAnsi="Calibri"/>
          <w:color w:val="FF0000"/>
          <w:kern w:val="24"/>
          <w:sz w:val="28"/>
          <w:szCs w:val="28"/>
        </w:rPr>
      </w:pPr>
      <w:r w:rsidRPr="004E089F">
        <w:rPr>
          <w:rFonts w:ascii="Calibri" w:eastAsia="Calibri" w:hAnsi="Calibri"/>
          <w:color w:val="000000" w:themeColor="text1"/>
          <w:kern w:val="24"/>
          <w:sz w:val="28"/>
          <w:szCs w:val="28"/>
        </w:rPr>
        <w:t xml:space="preserve">La radiation est prononcée pour défaut de paiement de cotisation au Mouvement, après </w:t>
      </w:r>
      <w:r w:rsidR="004B19A7" w:rsidRPr="004E089F">
        <w:rPr>
          <w:rFonts w:ascii="Calibri" w:eastAsia="Calibri" w:hAnsi="Calibri"/>
          <w:kern w:val="24"/>
          <w:sz w:val="28"/>
          <w:szCs w:val="28"/>
        </w:rPr>
        <w:t>courrier</w:t>
      </w:r>
      <w:r w:rsidR="0005683B" w:rsidRPr="004E089F">
        <w:rPr>
          <w:rFonts w:ascii="Calibri" w:eastAsia="Calibri" w:hAnsi="Calibri"/>
          <w:kern w:val="24"/>
          <w:sz w:val="28"/>
          <w:szCs w:val="28"/>
        </w:rPr>
        <w:t xml:space="preserve"> </w:t>
      </w:r>
      <w:r w:rsidRPr="004E089F">
        <w:rPr>
          <w:rFonts w:ascii="Calibri" w:eastAsia="Calibri" w:hAnsi="Calibri"/>
          <w:color w:val="000000" w:themeColor="text1"/>
          <w:kern w:val="24"/>
          <w:sz w:val="28"/>
          <w:szCs w:val="28"/>
        </w:rPr>
        <w:t>du Trésorier</w:t>
      </w:r>
      <w:r w:rsidRPr="004E089F">
        <w:rPr>
          <w:rFonts w:ascii="Calibri" w:eastAsia="Calibri" w:hAnsi="Calibri"/>
          <w:color w:val="FF0000"/>
          <w:kern w:val="24"/>
          <w:sz w:val="28"/>
          <w:szCs w:val="28"/>
        </w:rPr>
        <w:t xml:space="preserve">. </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C6FD3">
        <w:rPr>
          <w:rFonts w:ascii="Calibri" w:eastAsia="Calibri" w:hAnsi="Calibri"/>
          <w:color w:val="000000"/>
          <w:kern w:val="24"/>
          <w:szCs w:val="28"/>
        </w:rPr>
        <w:br/>
      </w:r>
      <w:r w:rsidRPr="004E089F">
        <w:rPr>
          <w:rFonts w:ascii="Calibri" w:eastAsia="Calibri" w:hAnsi="Calibri"/>
          <w:color w:val="000000"/>
          <w:kern w:val="24"/>
          <w:sz w:val="28"/>
          <w:szCs w:val="28"/>
        </w:rPr>
        <w:t>Toute somme versée en tant que cotisation r</w:t>
      </w:r>
      <w:r w:rsidR="00B44183" w:rsidRPr="004E089F">
        <w:rPr>
          <w:rFonts w:ascii="Calibri" w:eastAsia="Calibri" w:hAnsi="Calibri"/>
          <w:color w:val="000000"/>
          <w:kern w:val="24"/>
          <w:sz w:val="28"/>
          <w:szCs w:val="28"/>
        </w:rPr>
        <w:t>este acquise au Mouvement Trager® France</w:t>
      </w:r>
      <w:r w:rsidRPr="004E089F">
        <w:rPr>
          <w:rFonts w:ascii="Calibri" w:eastAsia="Calibri" w:hAnsi="Calibri"/>
          <w:color w:val="000000"/>
          <w:kern w:val="24"/>
          <w:sz w:val="28"/>
          <w:szCs w:val="28"/>
        </w:rPr>
        <w:t>.</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p>
    <w:p w:rsidR="0005683B" w:rsidRPr="004E089F" w:rsidRDefault="0005683B" w:rsidP="00C50DBA">
      <w:pPr>
        <w:tabs>
          <w:tab w:val="left" w:pos="1701"/>
        </w:tabs>
        <w:spacing w:after="0" w:line="240" w:lineRule="auto"/>
        <w:jc w:val="both"/>
        <w:rPr>
          <w:rFonts w:ascii="Calibri" w:eastAsia="Calibri" w:hAnsi="Calibri"/>
          <w:color w:val="000000"/>
          <w:kern w:val="24"/>
          <w:sz w:val="28"/>
          <w:szCs w:val="28"/>
        </w:rPr>
      </w:pPr>
    </w:p>
    <w:p w:rsidR="0005683B" w:rsidRPr="004E089F" w:rsidRDefault="00D61E9D"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t xml:space="preserve">Article 8 </w:t>
      </w:r>
      <w:r w:rsidR="0005683B"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 xml:space="preserve">DÉMISSION </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Tout membre peut, à tout instant, se retirer, à charge pour lui d'adresser sa démission par lettre au Président qui lui en accusera réception.</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p>
    <w:p w:rsidR="0005683B" w:rsidRPr="004E089F" w:rsidRDefault="0005683B" w:rsidP="00C50DBA">
      <w:pPr>
        <w:tabs>
          <w:tab w:val="left" w:pos="1701"/>
        </w:tabs>
        <w:spacing w:after="0" w:line="240" w:lineRule="auto"/>
        <w:jc w:val="both"/>
        <w:rPr>
          <w:rFonts w:ascii="Calibri" w:eastAsia="Calibri" w:hAnsi="Calibri"/>
          <w:color w:val="000000"/>
          <w:kern w:val="24"/>
          <w:sz w:val="28"/>
          <w:szCs w:val="28"/>
        </w:rPr>
      </w:pP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b/>
          <w:bCs/>
          <w:color w:val="000000"/>
          <w:kern w:val="24"/>
          <w:sz w:val="28"/>
          <w:szCs w:val="28"/>
        </w:rPr>
        <w:t xml:space="preserve">Article 9 </w:t>
      </w:r>
      <w:r w:rsidR="0005683B"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MEMBRE RADIÉ, EXCLU, DÉMISSIONNAIRE, OU DÉCÉDÉ</w:t>
      </w:r>
      <w:r w:rsidRPr="004E089F">
        <w:rPr>
          <w:rFonts w:ascii="Calibri" w:eastAsia="Calibri" w:hAnsi="Calibri"/>
          <w:color w:val="000000"/>
          <w:kern w:val="24"/>
          <w:sz w:val="28"/>
          <w:szCs w:val="28"/>
        </w:rPr>
        <w:br/>
        <w:t>En aucun cas, un tel Membre, non plus que les héritiers du Membre décédé, ne peuvent exercer un droit de quelconque nature que ce soit sur le patrimoine du Mouvement</w:t>
      </w:r>
      <w:r w:rsidR="00AF5CED" w:rsidRPr="004E089F">
        <w:rPr>
          <w:rFonts w:ascii="Calibri" w:eastAsia="Calibri" w:hAnsi="Calibri"/>
          <w:color w:val="000000"/>
          <w:kern w:val="24"/>
          <w:sz w:val="28"/>
          <w:szCs w:val="28"/>
        </w:rPr>
        <w:t xml:space="preserve"> Trager® France</w:t>
      </w:r>
      <w:r w:rsidRPr="004E089F">
        <w:rPr>
          <w:rFonts w:ascii="Calibri" w:eastAsia="Calibri" w:hAnsi="Calibri"/>
          <w:color w:val="000000"/>
          <w:kern w:val="24"/>
          <w:sz w:val="28"/>
          <w:szCs w:val="28"/>
        </w:rPr>
        <w:t>.</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p>
    <w:p w:rsidR="0005683B" w:rsidRPr="004E089F" w:rsidRDefault="0005683B" w:rsidP="00C50DBA">
      <w:pPr>
        <w:tabs>
          <w:tab w:val="left" w:pos="1701"/>
        </w:tabs>
        <w:spacing w:after="0" w:line="240" w:lineRule="auto"/>
        <w:jc w:val="both"/>
        <w:rPr>
          <w:rFonts w:ascii="Calibri" w:eastAsia="Calibri" w:hAnsi="Calibri"/>
          <w:color w:val="000000"/>
          <w:kern w:val="24"/>
          <w:sz w:val="28"/>
          <w:szCs w:val="28"/>
        </w:rPr>
      </w:pPr>
    </w:p>
    <w:p w:rsidR="0005683B" w:rsidRPr="004E089F" w:rsidRDefault="00D61E9D"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t xml:space="preserve">Article 10 </w:t>
      </w:r>
      <w:r w:rsidR="003B19BA"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DEVOIR</w:t>
      </w:r>
      <w:r w:rsidR="001834E6" w:rsidRPr="004E089F">
        <w:rPr>
          <w:rFonts w:ascii="Calibri" w:eastAsia="Calibri" w:hAnsi="Calibri"/>
          <w:b/>
          <w:bCs/>
          <w:color w:val="000000"/>
          <w:kern w:val="24"/>
          <w:sz w:val="28"/>
          <w:szCs w:val="28"/>
        </w:rPr>
        <w:t>S</w:t>
      </w:r>
      <w:r w:rsidRPr="004E089F">
        <w:rPr>
          <w:rFonts w:ascii="Calibri" w:eastAsia="Calibri" w:hAnsi="Calibri"/>
          <w:b/>
          <w:bCs/>
          <w:color w:val="000000"/>
          <w:kern w:val="24"/>
          <w:sz w:val="28"/>
          <w:szCs w:val="28"/>
        </w:rPr>
        <w:t xml:space="preserve"> DES MEMBRES</w:t>
      </w:r>
    </w:p>
    <w:p w:rsidR="004C6FD3"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Tout membre du Mouv</w:t>
      </w:r>
      <w:r w:rsidR="00B44183" w:rsidRPr="004E089F">
        <w:rPr>
          <w:rFonts w:ascii="Calibri" w:eastAsia="Calibri" w:hAnsi="Calibri"/>
          <w:color w:val="000000"/>
          <w:kern w:val="24"/>
          <w:sz w:val="28"/>
          <w:szCs w:val="28"/>
        </w:rPr>
        <w:t>ement Trager</w:t>
      </w:r>
      <w:r w:rsidRPr="004E089F">
        <w:rPr>
          <w:rFonts w:ascii="Calibri" w:eastAsia="Calibri" w:hAnsi="Calibri"/>
          <w:color w:val="000000"/>
          <w:kern w:val="24"/>
          <w:sz w:val="28"/>
          <w:szCs w:val="28"/>
        </w:rPr>
        <w:t>® France se doit :</w:t>
      </w:r>
      <w:r w:rsidRPr="004E089F">
        <w:rPr>
          <w:rFonts w:ascii="Calibri" w:eastAsia="Calibri" w:hAnsi="Calibri"/>
          <w:color w:val="000000"/>
          <w:kern w:val="24"/>
          <w:sz w:val="28"/>
          <w:szCs w:val="28"/>
        </w:rPr>
        <w:br/>
        <w:t>-</w:t>
      </w:r>
      <w:r w:rsidR="0005683B" w:rsidRPr="004E089F">
        <w:rPr>
          <w:rFonts w:ascii="Calibri" w:eastAsia="Calibri" w:hAnsi="Calibri"/>
          <w:color w:val="000000"/>
          <w:kern w:val="24"/>
          <w:sz w:val="28"/>
          <w:szCs w:val="28"/>
        </w:rPr>
        <w:t xml:space="preserve"> </w:t>
      </w:r>
      <w:r w:rsidRPr="004E089F">
        <w:rPr>
          <w:rFonts w:ascii="Calibri" w:eastAsia="Calibri" w:hAnsi="Calibri"/>
          <w:color w:val="000000"/>
          <w:kern w:val="24"/>
          <w:sz w:val="28"/>
          <w:szCs w:val="28"/>
        </w:rPr>
        <w:t xml:space="preserve">d’adhérer aux objectifs et valeurs de l’association précisés dans la charte éthique, le code de déontologie et le règlement intérieur. </w:t>
      </w:r>
    </w:p>
    <w:p w:rsidR="004C6FD3" w:rsidRPr="004C6FD3" w:rsidRDefault="004C6FD3" w:rsidP="00C50DBA">
      <w:pPr>
        <w:tabs>
          <w:tab w:val="left" w:pos="1701"/>
        </w:tabs>
        <w:spacing w:after="0" w:line="240" w:lineRule="auto"/>
        <w:jc w:val="both"/>
        <w:rPr>
          <w:rFonts w:ascii="Calibri" w:eastAsia="Calibri" w:hAnsi="Calibri"/>
          <w:color w:val="000000"/>
          <w:kern w:val="24"/>
          <w:sz w:val="16"/>
          <w:szCs w:val="16"/>
        </w:rPr>
      </w:pPr>
    </w:p>
    <w:p w:rsidR="004B19A7" w:rsidRPr="004E089F" w:rsidRDefault="00D61E9D" w:rsidP="00C50DBA">
      <w:pPr>
        <w:tabs>
          <w:tab w:val="left" w:pos="1701"/>
        </w:tabs>
        <w:spacing w:after="0" w:line="240" w:lineRule="auto"/>
        <w:jc w:val="both"/>
        <w:rPr>
          <w:rFonts w:ascii="Calibri" w:eastAsia="Calibri" w:hAnsi="Calibri"/>
          <w:b/>
          <w:color w:val="00B050"/>
          <w:kern w:val="24"/>
          <w:sz w:val="28"/>
          <w:szCs w:val="28"/>
          <w:u w:val="single"/>
        </w:rPr>
      </w:pPr>
      <w:r w:rsidRPr="004E089F">
        <w:rPr>
          <w:rFonts w:ascii="Calibri" w:eastAsia="Calibri" w:hAnsi="Calibri"/>
          <w:color w:val="000000"/>
          <w:kern w:val="24"/>
          <w:sz w:val="28"/>
          <w:szCs w:val="28"/>
        </w:rPr>
        <w:t>-</w:t>
      </w:r>
      <w:r w:rsidR="003B19BA" w:rsidRPr="004E089F">
        <w:rPr>
          <w:rFonts w:ascii="Calibri" w:eastAsia="Calibri" w:hAnsi="Calibri"/>
          <w:color w:val="000000"/>
          <w:kern w:val="24"/>
          <w:sz w:val="28"/>
          <w:szCs w:val="28"/>
        </w:rPr>
        <w:t xml:space="preserve"> </w:t>
      </w:r>
      <w:r w:rsidRPr="004E089F">
        <w:rPr>
          <w:rFonts w:ascii="Calibri" w:eastAsia="Calibri" w:hAnsi="Calibri"/>
          <w:color w:val="000000"/>
          <w:kern w:val="24"/>
          <w:sz w:val="28"/>
          <w:szCs w:val="28"/>
        </w:rPr>
        <w:t>de participer aux activités du Mouvement Trager</w:t>
      </w:r>
      <w:r w:rsidR="009A3020" w:rsidRPr="004E089F">
        <w:rPr>
          <w:rFonts w:ascii="Calibri" w:eastAsia="Calibri" w:hAnsi="Calibri"/>
          <w:color w:val="000000"/>
          <w:kern w:val="24"/>
          <w:sz w:val="28"/>
          <w:szCs w:val="28"/>
        </w:rPr>
        <w:t>®</w:t>
      </w:r>
      <w:r w:rsidR="003B19BA" w:rsidRPr="004E089F">
        <w:rPr>
          <w:rFonts w:ascii="Calibri" w:eastAsia="Calibri" w:hAnsi="Calibri"/>
          <w:color w:val="000000"/>
          <w:kern w:val="24"/>
          <w:sz w:val="28"/>
          <w:szCs w:val="28"/>
        </w:rPr>
        <w:t xml:space="preserve"> </w:t>
      </w:r>
      <w:r w:rsidR="00B44183" w:rsidRPr="004E089F">
        <w:rPr>
          <w:rFonts w:ascii="Calibri" w:eastAsia="Calibri" w:hAnsi="Calibri"/>
          <w:color w:val="000000"/>
          <w:kern w:val="24"/>
          <w:sz w:val="28"/>
          <w:szCs w:val="28"/>
        </w:rPr>
        <w:t xml:space="preserve">France, notamment </w:t>
      </w:r>
      <w:r w:rsidRPr="004E089F">
        <w:rPr>
          <w:rFonts w:ascii="Calibri" w:eastAsia="Calibri" w:hAnsi="Calibri"/>
          <w:color w:val="000000"/>
          <w:kern w:val="24"/>
          <w:sz w:val="28"/>
          <w:szCs w:val="28"/>
        </w:rPr>
        <w:t>aux assemblées générales</w:t>
      </w:r>
      <w:r w:rsidR="0087791E" w:rsidRPr="004E089F">
        <w:rPr>
          <w:rFonts w:ascii="Calibri" w:eastAsia="Calibri" w:hAnsi="Calibri"/>
          <w:color w:val="000000"/>
          <w:kern w:val="24"/>
          <w:sz w:val="28"/>
          <w:szCs w:val="28"/>
        </w:rPr>
        <w:t>.</w:t>
      </w:r>
    </w:p>
    <w:p w:rsidR="003B19BA" w:rsidRPr="004E089F" w:rsidRDefault="00D61E9D"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lastRenderedPageBreak/>
        <w:t xml:space="preserve">Article 11 </w:t>
      </w:r>
      <w:r w:rsidR="003B19BA"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LE CONSEIL D'ADMINISTRATION</w:t>
      </w:r>
    </w:p>
    <w:p w:rsidR="00880572" w:rsidRPr="004E089F" w:rsidRDefault="00B44183"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 Mouvement Trager</w:t>
      </w:r>
      <w:r w:rsidR="00D61E9D" w:rsidRPr="004E089F">
        <w:rPr>
          <w:rFonts w:ascii="Calibri" w:eastAsia="Calibri" w:hAnsi="Calibri"/>
          <w:color w:val="000000"/>
          <w:kern w:val="24"/>
          <w:sz w:val="28"/>
          <w:szCs w:val="28"/>
        </w:rPr>
        <w:t>® France est administré par un Conseil d’Administration composé de 15 Membres maximum renouvelables par tiers</w:t>
      </w:r>
      <w:r w:rsidR="00880572" w:rsidRPr="004E089F">
        <w:rPr>
          <w:rFonts w:ascii="Calibri" w:eastAsia="Calibri" w:hAnsi="Calibri"/>
          <w:color w:val="000000"/>
          <w:kern w:val="24"/>
          <w:sz w:val="28"/>
          <w:szCs w:val="28"/>
        </w:rPr>
        <w:t>.</w:t>
      </w:r>
    </w:p>
    <w:p w:rsidR="00B13147"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La durée du mandat des</w:t>
      </w:r>
      <w:r w:rsidR="004B19A7" w:rsidRPr="004E089F">
        <w:rPr>
          <w:rFonts w:ascii="Calibri" w:eastAsia="Calibri" w:hAnsi="Calibri"/>
          <w:color w:val="000000"/>
          <w:kern w:val="24"/>
          <w:sz w:val="28"/>
          <w:szCs w:val="28"/>
        </w:rPr>
        <w:t xml:space="preserve"> Membres du CA est de trois ans, </w:t>
      </w:r>
      <w:r w:rsidR="004B19A7" w:rsidRPr="004E089F">
        <w:rPr>
          <w:rFonts w:ascii="Calibri" w:eastAsia="Calibri" w:hAnsi="Calibri"/>
          <w:kern w:val="24"/>
          <w:sz w:val="28"/>
          <w:szCs w:val="28"/>
        </w:rPr>
        <w:t>renouvelable</w:t>
      </w:r>
      <w:r w:rsidR="004B19A7" w:rsidRPr="004E089F">
        <w:rPr>
          <w:rFonts w:ascii="Calibri" w:eastAsia="Calibri" w:hAnsi="Calibri"/>
          <w:color w:val="000000"/>
          <w:kern w:val="24"/>
          <w:sz w:val="28"/>
          <w:szCs w:val="28"/>
        </w:rPr>
        <w:t>.</w:t>
      </w:r>
      <w:r w:rsidRPr="004E089F">
        <w:rPr>
          <w:rFonts w:ascii="Calibri" w:eastAsia="Calibri" w:hAnsi="Calibri"/>
          <w:b/>
          <w:color w:val="000000"/>
          <w:kern w:val="24"/>
          <w:sz w:val="28"/>
          <w:szCs w:val="28"/>
        </w:rPr>
        <w:br/>
      </w:r>
      <w:r w:rsidRPr="004E089F">
        <w:rPr>
          <w:rFonts w:ascii="Calibri" w:eastAsia="Calibri" w:hAnsi="Calibri"/>
          <w:color w:val="000000"/>
          <w:kern w:val="24"/>
          <w:sz w:val="28"/>
          <w:szCs w:val="28"/>
        </w:rPr>
        <w:t xml:space="preserve">Seuls les membres Praticiens et Stagiaires sont éligibles au CA, dans la proportion de 2 stagiaires au maximum. </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Tout Membre du CA absent aux réunions du CA et non excusé trois fois de suite sera considéré comme démissionnaire du CA.</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p>
    <w:p w:rsidR="003B19BA" w:rsidRPr="004E089F" w:rsidRDefault="003B19BA" w:rsidP="00C50DBA">
      <w:pPr>
        <w:tabs>
          <w:tab w:val="left" w:pos="1701"/>
        </w:tabs>
        <w:spacing w:after="0" w:line="240" w:lineRule="auto"/>
        <w:jc w:val="both"/>
        <w:rPr>
          <w:rFonts w:ascii="Calibri" w:eastAsia="Calibri" w:hAnsi="Calibri"/>
          <w:color w:val="000000"/>
          <w:kern w:val="24"/>
          <w:sz w:val="28"/>
          <w:szCs w:val="28"/>
        </w:rPr>
      </w:pPr>
    </w:p>
    <w:p w:rsidR="003B19BA" w:rsidRPr="004E089F" w:rsidRDefault="00D61E9D"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t xml:space="preserve">Article 12 </w:t>
      </w:r>
      <w:r w:rsidR="00C50DBA"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 xml:space="preserve">RÉUNIONS DU CONSEIL D'ADMINISTRATION </w:t>
      </w:r>
    </w:p>
    <w:p w:rsidR="00AE3AEF" w:rsidRPr="004E089F" w:rsidRDefault="00D61E9D" w:rsidP="00C50DBA">
      <w:pPr>
        <w:tabs>
          <w:tab w:val="left" w:pos="1701"/>
        </w:tabs>
        <w:spacing w:after="0" w:line="240" w:lineRule="auto"/>
        <w:jc w:val="both"/>
        <w:rPr>
          <w:rFonts w:ascii="Calibri" w:eastAsia="Calibri" w:hAnsi="Calibri"/>
          <w:b/>
          <w:color w:val="00B050"/>
          <w:kern w:val="24"/>
          <w:sz w:val="28"/>
          <w:szCs w:val="28"/>
        </w:rPr>
      </w:pPr>
      <w:r w:rsidRPr="004E089F">
        <w:rPr>
          <w:rFonts w:ascii="Calibri" w:eastAsia="Calibri" w:hAnsi="Calibri"/>
          <w:color w:val="000000"/>
          <w:kern w:val="24"/>
          <w:sz w:val="28"/>
          <w:szCs w:val="28"/>
        </w:rPr>
        <w:t xml:space="preserve">Le Conseil d'Administration se réunit aussi souvent que l'intérêt de l’Association </w:t>
      </w:r>
      <w:r w:rsidR="00A2561B" w:rsidRPr="004E089F">
        <w:rPr>
          <w:rFonts w:ascii="Calibri" w:eastAsia="Calibri" w:hAnsi="Calibri"/>
          <w:color w:val="000000"/>
          <w:kern w:val="24"/>
          <w:sz w:val="28"/>
          <w:szCs w:val="28"/>
        </w:rPr>
        <w:t xml:space="preserve">Mouvement </w:t>
      </w:r>
      <w:r w:rsidRPr="004E089F">
        <w:rPr>
          <w:rFonts w:ascii="Calibri" w:eastAsia="Calibri" w:hAnsi="Calibri"/>
          <w:color w:val="000000"/>
          <w:kern w:val="24"/>
          <w:sz w:val="28"/>
          <w:szCs w:val="28"/>
        </w:rPr>
        <w:t>Trager</w:t>
      </w:r>
      <w:r w:rsidR="009A3020" w:rsidRPr="004E089F">
        <w:rPr>
          <w:rFonts w:ascii="Calibri" w:eastAsia="Calibri" w:hAnsi="Calibri"/>
          <w:color w:val="000000"/>
          <w:kern w:val="24"/>
          <w:sz w:val="28"/>
          <w:szCs w:val="28"/>
        </w:rPr>
        <w:t>®</w:t>
      </w:r>
      <w:r w:rsidRPr="004E089F">
        <w:rPr>
          <w:rFonts w:ascii="Calibri" w:eastAsia="Calibri" w:hAnsi="Calibri"/>
          <w:color w:val="000000"/>
          <w:kern w:val="24"/>
          <w:sz w:val="28"/>
          <w:szCs w:val="28"/>
        </w:rPr>
        <w:t xml:space="preserve"> France l'exige, au moins deux fois par an, sur convocation du Président ou du Secrétaire. </w:t>
      </w:r>
    </w:p>
    <w:p w:rsidR="009032DD" w:rsidRPr="004E089F" w:rsidRDefault="009032DD" w:rsidP="00C50DBA">
      <w:pPr>
        <w:tabs>
          <w:tab w:val="left" w:pos="1701"/>
        </w:tabs>
        <w:spacing w:after="0" w:line="240" w:lineRule="auto"/>
        <w:jc w:val="both"/>
        <w:rPr>
          <w:rFonts w:ascii="Calibri" w:eastAsia="Calibri" w:hAnsi="Calibri"/>
          <w:kern w:val="24"/>
          <w:sz w:val="28"/>
          <w:szCs w:val="28"/>
        </w:rPr>
      </w:pPr>
      <w:r w:rsidRPr="004E089F">
        <w:rPr>
          <w:rFonts w:ascii="Calibri" w:eastAsia="Calibri" w:hAnsi="Calibri"/>
          <w:kern w:val="24"/>
          <w:sz w:val="28"/>
          <w:szCs w:val="28"/>
        </w:rPr>
        <w:t>En cas de nécessité, le conseil d’administration peut ê</w:t>
      </w:r>
      <w:r w:rsidR="00AE3AEF" w:rsidRPr="004E089F">
        <w:rPr>
          <w:rFonts w:ascii="Calibri" w:eastAsia="Calibri" w:hAnsi="Calibri"/>
          <w:kern w:val="24"/>
          <w:sz w:val="28"/>
          <w:szCs w:val="28"/>
        </w:rPr>
        <w:t>tre convoqué à la demande de la moitié plus un de ses membres.</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Les réunions sont présidées par le Président ou tout autre Membre du CA, par lui désigné.</w:t>
      </w:r>
    </w:p>
    <w:p w:rsidR="003B19BA"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Les résolutions sont prises à la majorité. En cas de partage des voix, la voix du président est prépondérante.</w:t>
      </w:r>
    </w:p>
    <w:p w:rsidR="003B19BA"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Les réunions du CA sont ouvertes à tous les Membres, avec voix consultative seulement.</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Les délibérations font l'objet d'un procès-verbal.</w:t>
      </w:r>
    </w:p>
    <w:p w:rsidR="009032DD" w:rsidRPr="004E089F" w:rsidRDefault="009032DD" w:rsidP="00C50DBA">
      <w:pPr>
        <w:tabs>
          <w:tab w:val="left" w:pos="1701"/>
        </w:tabs>
        <w:spacing w:after="0" w:line="240" w:lineRule="auto"/>
        <w:jc w:val="both"/>
        <w:rPr>
          <w:rFonts w:ascii="Calibri" w:eastAsia="Calibri" w:hAnsi="Calibri"/>
          <w:color w:val="000000"/>
          <w:kern w:val="24"/>
          <w:sz w:val="28"/>
          <w:szCs w:val="28"/>
        </w:rPr>
      </w:pPr>
    </w:p>
    <w:p w:rsidR="003B19BA" w:rsidRPr="004E089F" w:rsidRDefault="003B19BA" w:rsidP="00C50DBA">
      <w:pPr>
        <w:tabs>
          <w:tab w:val="left" w:pos="1701"/>
        </w:tabs>
        <w:spacing w:after="0" w:line="240" w:lineRule="auto"/>
        <w:jc w:val="both"/>
        <w:rPr>
          <w:rFonts w:ascii="Calibri" w:eastAsia="Calibri" w:hAnsi="Calibri"/>
          <w:color w:val="000000"/>
          <w:kern w:val="24"/>
          <w:sz w:val="28"/>
          <w:szCs w:val="28"/>
        </w:rPr>
      </w:pPr>
    </w:p>
    <w:p w:rsidR="003B19BA"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b/>
          <w:bCs/>
          <w:color w:val="000000"/>
          <w:kern w:val="24"/>
          <w:sz w:val="28"/>
          <w:szCs w:val="28"/>
        </w:rPr>
        <w:t xml:space="preserve">Article 13 </w:t>
      </w:r>
      <w:r w:rsidR="003B19BA"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POUVOIR ET ATTRIBUTIONS DU CONSEIL D'ADMINISTRATION</w:t>
      </w:r>
      <w:r w:rsidRPr="004E089F">
        <w:rPr>
          <w:rFonts w:ascii="Calibri" w:eastAsia="Calibri" w:hAnsi="Calibri"/>
          <w:b/>
          <w:bCs/>
          <w:color w:val="000000"/>
          <w:kern w:val="24"/>
          <w:sz w:val="28"/>
          <w:szCs w:val="28"/>
        </w:rPr>
        <w:br/>
      </w:r>
      <w:r w:rsidRPr="004E089F">
        <w:rPr>
          <w:rFonts w:ascii="Calibri" w:eastAsia="Calibri" w:hAnsi="Calibri"/>
          <w:color w:val="000000"/>
          <w:kern w:val="24"/>
          <w:sz w:val="28"/>
          <w:szCs w:val="28"/>
        </w:rPr>
        <w:t xml:space="preserve">Le Conseil d'Administration administre l'Association. Il prend toutes décisions sous réserve d'en rendre </w:t>
      </w:r>
      <w:r w:rsidR="003B19BA" w:rsidRPr="004E089F">
        <w:rPr>
          <w:rFonts w:ascii="Calibri" w:eastAsia="Calibri" w:hAnsi="Calibri"/>
          <w:color w:val="000000"/>
          <w:kern w:val="24"/>
          <w:sz w:val="28"/>
          <w:szCs w:val="28"/>
        </w:rPr>
        <w:t>compte à l'Assemblée Générale.</w:t>
      </w:r>
      <w:r w:rsidR="003B19BA" w:rsidRPr="004E089F">
        <w:rPr>
          <w:rFonts w:ascii="Calibri" w:eastAsia="Calibri" w:hAnsi="Calibri"/>
          <w:color w:val="000000"/>
          <w:kern w:val="24"/>
          <w:sz w:val="28"/>
          <w:szCs w:val="28"/>
        </w:rPr>
        <w:br/>
      </w:r>
      <w:r w:rsidRPr="004E089F">
        <w:rPr>
          <w:rFonts w:ascii="Calibri" w:eastAsia="Calibri" w:hAnsi="Calibri"/>
          <w:color w:val="000000"/>
          <w:kern w:val="24"/>
          <w:sz w:val="28"/>
          <w:szCs w:val="28"/>
        </w:rPr>
        <w:t xml:space="preserve">Il élit les membres du Bureau, nominalement, à chaque fonction, à la majorité. </w:t>
      </w:r>
      <w:r w:rsidRPr="004E089F">
        <w:rPr>
          <w:rFonts w:ascii="Calibri" w:eastAsia="Calibri" w:hAnsi="Calibri"/>
          <w:color w:val="000000"/>
          <w:kern w:val="24"/>
          <w:sz w:val="28"/>
          <w:szCs w:val="28"/>
        </w:rPr>
        <w:br/>
        <w:t xml:space="preserve">Le CA délègue tout ou partie de ses pouvoirs au bureau. </w:t>
      </w:r>
      <w:r w:rsidRPr="004E089F">
        <w:rPr>
          <w:rFonts w:ascii="Calibri" w:eastAsia="Calibri" w:hAnsi="Calibri"/>
          <w:color w:val="000000"/>
          <w:kern w:val="24"/>
          <w:sz w:val="28"/>
          <w:szCs w:val="28"/>
        </w:rPr>
        <w:br/>
        <w:t>Le CA décide du Règlement Intérieur et des résolutions à soumettre à l'AG. Il exécute les actes décidés par l'AG.</w:t>
      </w:r>
    </w:p>
    <w:p w:rsidR="003B19BA"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 CA peut s'entourer de l'avis de commissions spécifiques dont la durée, le mode de fonctionnement et les attributions sont fixés par lui. Chaque commission a pour responsable un Membre</w:t>
      </w:r>
      <w:r w:rsidR="003B19BA" w:rsidRPr="004E089F">
        <w:rPr>
          <w:rFonts w:ascii="Calibri" w:eastAsia="Calibri" w:hAnsi="Calibri"/>
          <w:color w:val="000000"/>
          <w:kern w:val="24"/>
          <w:sz w:val="28"/>
          <w:szCs w:val="28"/>
        </w:rPr>
        <w:t xml:space="preserve"> du Mouvement</w:t>
      </w:r>
      <w:r w:rsidRPr="004E089F">
        <w:rPr>
          <w:rFonts w:ascii="Calibri" w:eastAsia="Calibri" w:hAnsi="Calibri"/>
          <w:color w:val="000000"/>
          <w:kern w:val="24"/>
          <w:sz w:val="28"/>
          <w:szCs w:val="28"/>
        </w:rPr>
        <w:t xml:space="preserve"> Trager</w:t>
      </w:r>
      <w:r w:rsidR="009A3020" w:rsidRPr="004E089F">
        <w:rPr>
          <w:rFonts w:ascii="Calibri" w:eastAsia="Calibri" w:hAnsi="Calibri"/>
          <w:color w:val="000000"/>
          <w:kern w:val="24"/>
          <w:sz w:val="28"/>
          <w:szCs w:val="28"/>
        </w:rPr>
        <w:t>®</w:t>
      </w:r>
      <w:r w:rsidRPr="004E089F">
        <w:rPr>
          <w:rFonts w:ascii="Calibri" w:eastAsia="Calibri" w:hAnsi="Calibri"/>
          <w:color w:val="000000"/>
          <w:kern w:val="24"/>
          <w:sz w:val="28"/>
          <w:szCs w:val="28"/>
        </w:rPr>
        <w:t xml:space="preserve"> France.</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 CA peut confier à un Membre praticien ou stagiaire une mission le chargeant d'une action précise et de durée limitée, dont il n'est responsable que devant le CA.</w:t>
      </w:r>
    </w:p>
    <w:p w:rsidR="00D61E9D" w:rsidRDefault="00D61E9D" w:rsidP="00C50DBA">
      <w:pPr>
        <w:tabs>
          <w:tab w:val="left" w:pos="1701"/>
        </w:tabs>
        <w:spacing w:after="0" w:line="240" w:lineRule="auto"/>
        <w:jc w:val="both"/>
        <w:rPr>
          <w:rFonts w:ascii="Calibri" w:eastAsia="Calibri" w:hAnsi="Calibri"/>
          <w:color w:val="000000"/>
          <w:kern w:val="24"/>
          <w:sz w:val="28"/>
          <w:szCs w:val="28"/>
        </w:rPr>
      </w:pPr>
    </w:p>
    <w:p w:rsidR="004C6FD3" w:rsidRPr="004E089F" w:rsidRDefault="004C6FD3" w:rsidP="00C50DBA">
      <w:pPr>
        <w:tabs>
          <w:tab w:val="left" w:pos="1701"/>
        </w:tabs>
        <w:spacing w:after="0" w:line="240" w:lineRule="auto"/>
        <w:jc w:val="both"/>
        <w:rPr>
          <w:rFonts w:ascii="Calibri" w:eastAsia="Calibri" w:hAnsi="Calibri"/>
          <w:color w:val="000000"/>
          <w:kern w:val="24"/>
          <w:sz w:val="28"/>
          <w:szCs w:val="28"/>
        </w:rPr>
      </w:pPr>
    </w:p>
    <w:p w:rsidR="003B19BA" w:rsidRPr="004E089F" w:rsidRDefault="003B19BA" w:rsidP="00C50DBA">
      <w:pPr>
        <w:tabs>
          <w:tab w:val="left" w:pos="1701"/>
        </w:tabs>
        <w:spacing w:after="0" w:line="240" w:lineRule="auto"/>
        <w:jc w:val="both"/>
        <w:rPr>
          <w:rFonts w:ascii="Calibri" w:eastAsia="Calibri" w:hAnsi="Calibri"/>
          <w:color w:val="000000"/>
          <w:kern w:val="24"/>
          <w:sz w:val="28"/>
          <w:szCs w:val="28"/>
        </w:rPr>
      </w:pPr>
    </w:p>
    <w:p w:rsidR="003B19BA" w:rsidRPr="004E089F" w:rsidRDefault="00D61E9D"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lastRenderedPageBreak/>
        <w:t xml:space="preserve">Article 14 </w:t>
      </w:r>
      <w:r w:rsidR="00C50DBA"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 xml:space="preserve">POUVOIR ET ATTRIBUTIONS DU BUREAU </w:t>
      </w:r>
    </w:p>
    <w:p w:rsidR="003B19BA"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 Bureau se compose de :</w:t>
      </w:r>
    </w:p>
    <w:p w:rsidR="003B19BA" w:rsidRPr="004E089F" w:rsidRDefault="003B19BA"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Un·</w:t>
      </w:r>
      <w:r w:rsidR="00D61E9D" w:rsidRPr="004E089F">
        <w:rPr>
          <w:rFonts w:ascii="Calibri" w:eastAsia="Calibri" w:hAnsi="Calibri"/>
          <w:color w:val="000000"/>
          <w:kern w:val="24"/>
          <w:sz w:val="28"/>
          <w:szCs w:val="28"/>
        </w:rPr>
        <w:t>e</w:t>
      </w:r>
      <w:r w:rsidRPr="004E089F">
        <w:rPr>
          <w:rFonts w:ascii="Calibri" w:eastAsia="Calibri" w:hAnsi="Calibri"/>
          <w:color w:val="000000"/>
          <w:kern w:val="24"/>
          <w:sz w:val="28"/>
          <w:szCs w:val="28"/>
        </w:rPr>
        <w:t xml:space="preserve"> président·</w:t>
      </w:r>
      <w:r w:rsidR="00D61E9D" w:rsidRPr="004E089F">
        <w:rPr>
          <w:rFonts w:ascii="Calibri" w:eastAsia="Calibri" w:hAnsi="Calibri"/>
          <w:color w:val="000000"/>
          <w:kern w:val="24"/>
          <w:sz w:val="28"/>
          <w:szCs w:val="28"/>
        </w:rPr>
        <w:t>e,</w:t>
      </w:r>
    </w:p>
    <w:p w:rsidR="003B19BA" w:rsidRPr="004E089F" w:rsidRDefault="003B19BA"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Un·</w:t>
      </w:r>
      <w:r w:rsidR="00D61E9D" w:rsidRPr="004E089F">
        <w:rPr>
          <w:rFonts w:ascii="Calibri" w:eastAsia="Calibri" w:hAnsi="Calibri"/>
          <w:color w:val="000000"/>
          <w:kern w:val="24"/>
          <w:sz w:val="28"/>
          <w:szCs w:val="28"/>
        </w:rPr>
        <w:t>e secrétaire,</w:t>
      </w:r>
    </w:p>
    <w:p w:rsidR="003B19BA" w:rsidRPr="004E089F" w:rsidRDefault="003B19BA"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Un·e</w:t>
      </w:r>
      <w:r w:rsidR="00D61E9D" w:rsidRPr="004E089F">
        <w:rPr>
          <w:rFonts w:ascii="Calibri" w:eastAsia="Calibri" w:hAnsi="Calibri"/>
          <w:color w:val="000000"/>
          <w:kern w:val="24"/>
          <w:sz w:val="28"/>
          <w:szCs w:val="28"/>
        </w:rPr>
        <w:t xml:space="preserve"> trésorier</w:t>
      </w:r>
      <w:r w:rsidRPr="004E089F">
        <w:rPr>
          <w:rFonts w:ascii="Calibri" w:eastAsia="Calibri" w:hAnsi="Calibri"/>
          <w:color w:val="000000"/>
          <w:kern w:val="24"/>
          <w:sz w:val="28"/>
          <w:szCs w:val="28"/>
        </w:rPr>
        <w:t>·</w:t>
      </w:r>
      <w:r w:rsidR="00D61E9D" w:rsidRPr="004E089F">
        <w:rPr>
          <w:rFonts w:ascii="Calibri" w:eastAsia="Calibri" w:hAnsi="Calibri"/>
          <w:color w:val="000000"/>
          <w:kern w:val="24"/>
          <w:sz w:val="28"/>
          <w:szCs w:val="28"/>
        </w:rPr>
        <w:t xml:space="preserve">e. </w:t>
      </w:r>
    </w:p>
    <w:p w:rsidR="003B19BA"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 xml:space="preserve">Le CA </w:t>
      </w:r>
      <w:r w:rsidR="003B19BA" w:rsidRPr="004E089F">
        <w:rPr>
          <w:rFonts w:ascii="Calibri" w:eastAsia="Calibri" w:hAnsi="Calibri"/>
          <w:color w:val="000000"/>
          <w:kern w:val="24"/>
          <w:sz w:val="28"/>
          <w:szCs w:val="28"/>
        </w:rPr>
        <w:t>peut décider de l'élection d'un·</w:t>
      </w:r>
      <w:r w:rsidRPr="004E089F">
        <w:rPr>
          <w:rFonts w:ascii="Calibri" w:eastAsia="Calibri" w:hAnsi="Calibri"/>
          <w:color w:val="000000"/>
          <w:kern w:val="24"/>
          <w:sz w:val="28"/>
          <w:szCs w:val="28"/>
        </w:rPr>
        <w:t>e</w:t>
      </w:r>
      <w:r w:rsidR="003B19BA" w:rsidRPr="004E089F">
        <w:rPr>
          <w:rFonts w:ascii="Calibri" w:eastAsia="Calibri" w:hAnsi="Calibri"/>
          <w:color w:val="000000"/>
          <w:kern w:val="24"/>
          <w:sz w:val="28"/>
          <w:szCs w:val="28"/>
        </w:rPr>
        <w:t xml:space="preserve"> vice-président·</w:t>
      </w:r>
      <w:r w:rsidRPr="004E089F">
        <w:rPr>
          <w:rFonts w:ascii="Calibri" w:eastAsia="Calibri" w:hAnsi="Calibri"/>
          <w:color w:val="000000"/>
          <w:kern w:val="24"/>
          <w:sz w:val="28"/>
          <w:szCs w:val="28"/>
        </w:rPr>
        <w:t>e et d'un</w:t>
      </w:r>
      <w:r w:rsidR="003B19BA" w:rsidRPr="004E089F">
        <w:rPr>
          <w:rFonts w:ascii="Calibri" w:eastAsia="Calibri" w:hAnsi="Calibri"/>
          <w:color w:val="000000"/>
          <w:kern w:val="24"/>
          <w:sz w:val="28"/>
          <w:szCs w:val="28"/>
        </w:rPr>
        <w:t>·</w:t>
      </w:r>
      <w:r w:rsidRPr="004E089F">
        <w:rPr>
          <w:rFonts w:ascii="Calibri" w:eastAsia="Calibri" w:hAnsi="Calibri"/>
          <w:color w:val="000000"/>
          <w:kern w:val="24"/>
          <w:sz w:val="28"/>
          <w:szCs w:val="28"/>
        </w:rPr>
        <w:t>e</w:t>
      </w:r>
      <w:r w:rsidR="003B19BA" w:rsidRPr="004E089F">
        <w:rPr>
          <w:rFonts w:ascii="Calibri" w:eastAsia="Calibri" w:hAnsi="Calibri"/>
          <w:color w:val="000000"/>
          <w:kern w:val="24"/>
          <w:sz w:val="28"/>
          <w:szCs w:val="28"/>
        </w:rPr>
        <w:t xml:space="preserve"> adjoint·e au Secrétaire et au Trésorier·e</w:t>
      </w:r>
      <w:r w:rsidRPr="004E089F">
        <w:rPr>
          <w:rFonts w:ascii="Calibri" w:eastAsia="Calibri" w:hAnsi="Calibri"/>
          <w:color w:val="000000"/>
          <w:kern w:val="24"/>
          <w:sz w:val="28"/>
          <w:szCs w:val="28"/>
        </w:rPr>
        <w:t>.</w:t>
      </w:r>
    </w:p>
    <w:p w:rsidR="004C6FD3" w:rsidRDefault="003B19BA"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br/>
      </w:r>
      <w:r w:rsidR="00D61E9D" w:rsidRPr="004E089F">
        <w:rPr>
          <w:rFonts w:ascii="Calibri" w:eastAsia="Calibri" w:hAnsi="Calibri"/>
          <w:color w:val="000000"/>
          <w:kern w:val="24"/>
          <w:sz w:val="28"/>
          <w:szCs w:val="28"/>
        </w:rPr>
        <w:t>Seuls les membres praticiens ou stagi</w:t>
      </w:r>
      <w:r w:rsidRPr="004E089F">
        <w:rPr>
          <w:rFonts w:ascii="Calibri" w:eastAsia="Calibri" w:hAnsi="Calibri"/>
          <w:color w:val="000000"/>
          <w:kern w:val="24"/>
          <w:sz w:val="28"/>
          <w:szCs w:val="28"/>
        </w:rPr>
        <w:t xml:space="preserve">aires à partir du niveau 2 sont </w:t>
      </w:r>
      <w:r w:rsidR="00D61E9D" w:rsidRPr="004E089F">
        <w:rPr>
          <w:rFonts w:ascii="Calibri" w:eastAsia="Calibri" w:hAnsi="Calibri"/>
          <w:color w:val="000000"/>
          <w:kern w:val="24"/>
          <w:sz w:val="28"/>
          <w:szCs w:val="28"/>
        </w:rPr>
        <w:t>éligibles au bureau. Seuls les membres praticiens peuvent être élus aux responsabilités de président</w:t>
      </w:r>
      <w:r w:rsidRPr="004E089F">
        <w:rPr>
          <w:rFonts w:ascii="Calibri" w:eastAsia="Calibri" w:hAnsi="Calibri"/>
          <w:color w:val="000000"/>
          <w:kern w:val="24"/>
          <w:sz w:val="28"/>
          <w:szCs w:val="28"/>
        </w:rPr>
        <w:t>·e</w:t>
      </w:r>
      <w:r w:rsidR="00D61E9D" w:rsidRPr="004E089F">
        <w:rPr>
          <w:rFonts w:ascii="Calibri" w:eastAsia="Calibri" w:hAnsi="Calibri"/>
          <w:color w:val="000000"/>
          <w:kern w:val="24"/>
          <w:sz w:val="28"/>
          <w:szCs w:val="28"/>
        </w:rPr>
        <w:t>, vice-président</w:t>
      </w:r>
      <w:r w:rsidRPr="004E089F">
        <w:rPr>
          <w:rFonts w:ascii="Calibri" w:eastAsia="Calibri" w:hAnsi="Calibri"/>
          <w:color w:val="000000"/>
          <w:kern w:val="24"/>
          <w:sz w:val="28"/>
          <w:szCs w:val="28"/>
        </w:rPr>
        <w:t>·e</w:t>
      </w:r>
      <w:r w:rsidR="00D61E9D" w:rsidRPr="004E089F">
        <w:rPr>
          <w:rFonts w:ascii="Calibri" w:eastAsia="Calibri" w:hAnsi="Calibri"/>
          <w:color w:val="000000"/>
          <w:kern w:val="24"/>
          <w:sz w:val="28"/>
          <w:szCs w:val="28"/>
        </w:rPr>
        <w:t>, secrétaire, trésorier</w:t>
      </w:r>
      <w:r w:rsidRPr="004E089F">
        <w:rPr>
          <w:rFonts w:ascii="Calibri" w:eastAsia="Calibri" w:hAnsi="Calibri"/>
          <w:color w:val="000000"/>
          <w:kern w:val="24"/>
          <w:sz w:val="28"/>
          <w:szCs w:val="28"/>
        </w:rPr>
        <w:t>·e</w:t>
      </w:r>
      <w:r w:rsidR="00D61E9D" w:rsidRPr="004E089F">
        <w:rPr>
          <w:rFonts w:ascii="Calibri" w:eastAsia="Calibri" w:hAnsi="Calibri"/>
          <w:color w:val="000000"/>
          <w:kern w:val="24"/>
          <w:sz w:val="28"/>
          <w:szCs w:val="28"/>
        </w:rPr>
        <w:t>.</w:t>
      </w:r>
    </w:p>
    <w:p w:rsidR="00D61E9D" w:rsidRPr="004E089F" w:rsidRDefault="00D61E9D"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Les membres stagiaires peuvent être adjoint</w:t>
      </w:r>
      <w:r w:rsidR="003B19BA" w:rsidRPr="004E089F">
        <w:rPr>
          <w:rFonts w:ascii="Calibri" w:eastAsia="Calibri" w:hAnsi="Calibri"/>
          <w:color w:val="000000"/>
          <w:kern w:val="24"/>
          <w:sz w:val="28"/>
          <w:szCs w:val="28"/>
        </w:rPr>
        <w:t>·</w:t>
      </w:r>
      <w:r w:rsidR="00706A18" w:rsidRPr="004E089F">
        <w:rPr>
          <w:rFonts w:ascii="Calibri" w:eastAsia="Calibri" w:hAnsi="Calibri"/>
          <w:color w:val="000000"/>
          <w:kern w:val="24"/>
          <w:sz w:val="28"/>
          <w:szCs w:val="28"/>
        </w:rPr>
        <w:t>e·</w:t>
      </w:r>
      <w:r w:rsidRPr="004E089F">
        <w:rPr>
          <w:rFonts w:ascii="Calibri" w:eastAsia="Calibri" w:hAnsi="Calibri"/>
          <w:color w:val="000000"/>
          <w:kern w:val="24"/>
          <w:sz w:val="28"/>
          <w:szCs w:val="28"/>
        </w:rPr>
        <w:t>s au secrétaire et au trésorier</w:t>
      </w:r>
      <w:r w:rsidR="00706A18" w:rsidRPr="004E089F">
        <w:rPr>
          <w:rFonts w:ascii="Calibri" w:eastAsia="Calibri" w:hAnsi="Calibri"/>
          <w:color w:val="000000"/>
          <w:kern w:val="24"/>
          <w:sz w:val="28"/>
          <w:szCs w:val="28"/>
        </w:rPr>
        <w:t>·e</w:t>
      </w:r>
      <w:r w:rsidRPr="004E089F">
        <w:rPr>
          <w:rFonts w:ascii="Calibri" w:eastAsia="Calibri" w:hAnsi="Calibri"/>
          <w:color w:val="000000"/>
          <w:kern w:val="24"/>
          <w:sz w:val="28"/>
          <w:szCs w:val="28"/>
        </w:rPr>
        <w:t>.</w:t>
      </w:r>
      <w:r w:rsidRPr="004E089F">
        <w:rPr>
          <w:rFonts w:ascii="Calibri" w:eastAsia="Calibri" w:hAnsi="Calibri"/>
          <w:color w:val="000000"/>
          <w:kern w:val="24"/>
          <w:sz w:val="28"/>
          <w:szCs w:val="28"/>
        </w:rPr>
        <w:br/>
      </w:r>
      <w:r w:rsidRPr="004E089F">
        <w:rPr>
          <w:rFonts w:ascii="Calibri" w:eastAsia="Calibri" w:hAnsi="Calibri"/>
          <w:color w:val="000000"/>
          <w:kern w:val="24"/>
          <w:sz w:val="28"/>
          <w:szCs w:val="28"/>
        </w:rPr>
        <w:br/>
        <w:t>Le Bureau est l'organ</w:t>
      </w:r>
      <w:r w:rsidR="001834E6" w:rsidRPr="004E089F">
        <w:rPr>
          <w:rFonts w:ascii="Calibri" w:eastAsia="Calibri" w:hAnsi="Calibri"/>
          <w:color w:val="000000"/>
          <w:kern w:val="24"/>
          <w:sz w:val="28"/>
          <w:szCs w:val="28"/>
        </w:rPr>
        <w:t>e de gestion du Mouvement Trager</w:t>
      </w:r>
      <w:r w:rsidRPr="004E089F">
        <w:rPr>
          <w:rFonts w:ascii="Calibri" w:eastAsia="Calibri" w:hAnsi="Calibri"/>
          <w:color w:val="000000"/>
          <w:kern w:val="24"/>
          <w:sz w:val="28"/>
          <w:szCs w:val="28"/>
        </w:rPr>
        <w:t>® France. Il se réunit au moins quatre fois par an. Le Bureau est responsable de ses actes devant le CA.</w:t>
      </w:r>
    </w:p>
    <w:p w:rsidR="00E30CAE" w:rsidRPr="004E089F" w:rsidRDefault="00E30CAE" w:rsidP="00C50DBA">
      <w:pPr>
        <w:tabs>
          <w:tab w:val="left" w:pos="1701"/>
        </w:tabs>
        <w:spacing w:after="0" w:line="240" w:lineRule="auto"/>
        <w:jc w:val="both"/>
        <w:rPr>
          <w:rFonts w:ascii="Calibri" w:eastAsia="Calibri" w:hAnsi="Calibri"/>
          <w:color w:val="000000"/>
          <w:kern w:val="24"/>
          <w:sz w:val="28"/>
          <w:szCs w:val="28"/>
        </w:rPr>
      </w:pPr>
    </w:p>
    <w:p w:rsidR="00706A18" w:rsidRPr="004E089F" w:rsidRDefault="00706A18" w:rsidP="00C50DBA">
      <w:pPr>
        <w:tabs>
          <w:tab w:val="left" w:pos="1701"/>
        </w:tabs>
        <w:spacing w:after="0" w:line="240" w:lineRule="auto"/>
        <w:jc w:val="both"/>
        <w:rPr>
          <w:rFonts w:ascii="Calibri" w:eastAsia="Calibri" w:hAnsi="Calibri"/>
          <w:color w:val="000000"/>
          <w:kern w:val="24"/>
          <w:sz w:val="28"/>
          <w:szCs w:val="28"/>
        </w:rPr>
      </w:pPr>
    </w:p>
    <w:p w:rsidR="00F83425" w:rsidRPr="004E089F" w:rsidRDefault="00E30CAE"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t xml:space="preserve">Article 15 </w:t>
      </w:r>
      <w:r w:rsidR="00706A18"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ATTRIBUTIONS DES MEMBRES DU BUREAU </w:t>
      </w:r>
    </w:p>
    <w:p w:rsidR="00F83425" w:rsidRPr="004E089F" w:rsidRDefault="00706A18" w:rsidP="00C50DBA">
      <w:pPr>
        <w:tabs>
          <w:tab w:val="left" w:pos="1701"/>
        </w:tabs>
        <w:spacing w:after="0" w:line="240" w:lineRule="auto"/>
        <w:jc w:val="both"/>
        <w:rPr>
          <w:rFonts w:ascii="Calibri" w:eastAsia="Calibri" w:hAnsi="Calibri"/>
          <w:b/>
          <w:bCs/>
          <w:kern w:val="24"/>
          <w:sz w:val="28"/>
          <w:szCs w:val="28"/>
        </w:rPr>
      </w:pPr>
      <w:r w:rsidRPr="004E089F">
        <w:rPr>
          <w:rFonts w:ascii="Calibri" w:eastAsia="Calibri" w:hAnsi="Calibri"/>
          <w:b/>
          <w:bCs/>
          <w:kern w:val="24"/>
          <w:sz w:val="28"/>
          <w:szCs w:val="28"/>
        </w:rPr>
        <w:t>- Le Président </w:t>
      </w:r>
    </w:p>
    <w:p w:rsidR="004C6FD3"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 Président représente l'Association dans tous les actes vis à vis des tiers, des administrateurs et en justice. Il exécute les décisions du CA.</w:t>
      </w:r>
    </w:p>
    <w:p w:rsidR="004C6FD3" w:rsidRDefault="00E30CAE" w:rsidP="00C50DBA">
      <w:pPr>
        <w:tabs>
          <w:tab w:val="left" w:pos="1701"/>
        </w:tabs>
        <w:spacing w:after="0" w:line="240" w:lineRule="auto"/>
        <w:jc w:val="both"/>
        <w:rPr>
          <w:rFonts w:ascii="Calibri" w:eastAsia="+mj-ea" w:hAnsi="Calibri" w:cs="Calibri"/>
          <w:color w:val="000000"/>
          <w:kern w:val="24"/>
          <w:sz w:val="28"/>
          <w:szCs w:val="28"/>
        </w:rPr>
      </w:pPr>
      <w:r w:rsidRPr="004E089F">
        <w:rPr>
          <w:rFonts w:ascii="Calibri" w:eastAsia="Calibri" w:hAnsi="Calibri"/>
          <w:color w:val="000000"/>
          <w:kern w:val="24"/>
          <w:sz w:val="28"/>
          <w:szCs w:val="28"/>
        </w:rPr>
        <w:t xml:space="preserve"> Il convoque et dirige les réunions des Assemblée, Conseil et Bureau.</w:t>
      </w:r>
      <w:r w:rsidRPr="004E089F">
        <w:rPr>
          <w:rFonts w:ascii="Calibri" w:eastAsia="Calibri" w:hAnsi="Calibri"/>
          <w:color w:val="000000"/>
          <w:kern w:val="24"/>
          <w:sz w:val="28"/>
          <w:szCs w:val="28"/>
        </w:rPr>
        <w:br/>
      </w:r>
      <w:r w:rsidRPr="004E089F">
        <w:rPr>
          <w:rFonts w:ascii="Calibri" w:eastAsia="Calibri" w:hAnsi="Calibri"/>
          <w:color w:val="000000"/>
          <w:kern w:val="24"/>
          <w:sz w:val="28"/>
          <w:szCs w:val="28"/>
        </w:rPr>
        <w:br/>
      </w:r>
      <w:r w:rsidRPr="004E089F">
        <w:rPr>
          <w:rFonts w:ascii="Calibri" w:eastAsia="+mj-ea" w:hAnsi="Calibri" w:cs="Calibri"/>
          <w:color w:val="000000"/>
          <w:kern w:val="24"/>
          <w:sz w:val="28"/>
          <w:szCs w:val="28"/>
        </w:rPr>
        <w:t>En cas d’absence de candidat à la présidence, un représentant légal devra être désigné en son sein par le CA, à défaut le trésorier.</w:t>
      </w:r>
    </w:p>
    <w:p w:rsidR="004E089F" w:rsidRDefault="00E30CAE" w:rsidP="00C50DBA">
      <w:pPr>
        <w:tabs>
          <w:tab w:val="left" w:pos="1701"/>
        </w:tabs>
        <w:spacing w:after="0" w:line="240" w:lineRule="auto"/>
        <w:jc w:val="both"/>
        <w:rPr>
          <w:rFonts w:ascii="Calibri" w:eastAsia="+mj-ea" w:hAnsi="Calibri" w:cs="Calibri"/>
          <w:color w:val="000000"/>
          <w:kern w:val="24"/>
          <w:sz w:val="28"/>
          <w:szCs w:val="28"/>
        </w:rPr>
      </w:pPr>
      <w:r w:rsidRPr="004E089F">
        <w:rPr>
          <w:rFonts w:ascii="Calibri" w:eastAsia="+mj-ea" w:hAnsi="Calibri" w:cs="Calibri"/>
          <w:color w:val="000000"/>
          <w:kern w:val="24"/>
          <w:sz w:val="28"/>
          <w:szCs w:val="28"/>
        </w:rPr>
        <w:t>Le vice-président pallie toute interruption de la présidence en cours de mandat (démission, maladie, décès ou toute cause empêchant le président de terminer le mandat pour lequel il a été élu).</w:t>
      </w:r>
    </w:p>
    <w:p w:rsidR="00706A18" w:rsidRPr="004E089F" w:rsidRDefault="00E30CAE"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color w:val="000000"/>
          <w:kern w:val="24"/>
          <w:sz w:val="28"/>
          <w:szCs w:val="28"/>
        </w:rPr>
        <w:br/>
      </w:r>
      <w:r w:rsidRPr="004E089F">
        <w:rPr>
          <w:rFonts w:ascii="Calibri" w:eastAsia="Calibri" w:hAnsi="Calibri"/>
          <w:b/>
          <w:bCs/>
          <w:color w:val="000000"/>
          <w:kern w:val="24"/>
          <w:sz w:val="28"/>
          <w:szCs w:val="28"/>
        </w:rPr>
        <w:t>- Le secrétaire</w:t>
      </w:r>
    </w:p>
    <w:p w:rsidR="00706A18" w:rsidRPr="004E089F"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Le Secrétaire est dépositaire et assure la conservation des registres et archives. Il rédige les procès verbaux.</w:t>
      </w:r>
    </w:p>
    <w:p w:rsidR="00706A18" w:rsidRPr="004E089F" w:rsidRDefault="00706A18" w:rsidP="00C50DBA">
      <w:pPr>
        <w:tabs>
          <w:tab w:val="left" w:pos="1701"/>
        </w:tabs>
        <w:spacing w:after="0" w:line="240" w:lineRule="auto"/>
        <w:jc w:val="both"/>
        <w:rPr>
          <w:rFonts w:ascii="Calibri" w:eastAsia="Calibri" w:hAnsi="Calibri"/>
          <w:color w:val="000000"/>
          <w:kern w:val="24"/>
          <w:sz w:val="28"/>
          <w:szCs w:val="28"/>
        </w:rPr>
      </w:pPr>
    </w:p>
    <w:p w:rsidR="00706A18" w:rsidRPr="004E089F" w:rsidRDefault="00E30CAE"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t>- Le trésorier</w:t>
      </w:r>
    </w:p>
    <w:p w:rsidR="00E30CAE" w:rsidRPr="004E089F"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 xml:space="preserve">Le Trésorier est dépositaire et responsable des fonds. Il procède au renouvellement des cotisations et règle les dépenses ordonnées par le Président. Il fait ouvrir ou fonctionner tous les comptes de dépôts. Il établit le projet de budget et le rapport financier à soumettre à l'Assemblée Générale. </w:t>
      </w:r>
    </w:p>
    <w:p w:rsidR="00706A18" w:rsidRPr="004E089F" w:rsidRDefault="00706A18" w:rsidP="00C50DBA">
      <w:pPr>
        <w:tabs>
          <w:tab w:val="left" w:pos="1701"/>
        </w:tabs>
        <w:spacing w:after="0" w:line="240" w:lineRule="auto"/>
        <w:jc w:val="both"/>
        <w:rPr>
          <w:rFonts w:ascii="Calibri" w:eastAsia="Calibri" w:hAnsi="Calibri"/>
          <w:color w:val="000000"/>
          <w:kern w:val="24"/>
          <w:sz w:val="28"/>
          <w:szCs w:val="28"/>
        </w:rPr>
      </w:pPr>
    </w:p>
    <w:p w:rsidR="004C6FD3" w:rsidRDefault="004C6FD3" w:rsidP="00C50DBA">
      <w:pPr>
        <w:tabs>
          <w:tab w:val="left" w:pos="1701"/>
        </w:tabs>
        <w:spacing w:after="0" w:line="240" w:lineRule="auto"/>
        <w:jc w:val="both"/>
        <w:rPr>
          <w:rFonts w:ascii="Calibri" w:eastAsia="Calibri" w:hAnsi="Calibri"/>
          <w:color w:val="000000"/>
          <w:kern w:val="24"/>
          <w:sz w:val="28"/>
          <w:szCs w:val="28"/>
        </w:rPr>
      </w:pPr>
    </w:p>
    <w:p w:rsidR="004C6FD3" w:rsidRDefault="004C6FD3" w:rsidP="00C50DBA">
      <w:pPr>
        <w:tabs>
          <w:tab w:val="left" w:pos="1701"/>
        </w:tabs>
        <w:spacing w:after="0" w:line="240" w:lineRule="auto"/>
        <w:jc w:val="both"/>
        <w:rPr>
          <w:rFonts w:ascii="Calibri" w:eastAsia="Calibri" w:hAnsi="Calibri"/>
          <w:b/>
          <w:bCs/>
          <w:color w:val="000000"/>
          <w:kern w:val="24"/>
          <w:sz w:val="28"/>
          <w:szCs w:val="28"/>
        </w:rPr>
      </w:pPr>
    </w:p>
    <w:p w:rsidR="00F83425" w:rsidRPr="004E089F" w:rsidRDefault="00E30CAE"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lastRenderedPageBreak/>
        <w:t xml:space="preserve">Article 16 </w:t>
      </w:r>
      <w:r w:rsidR="00706A18"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 xml:space="preserve">ASSEMBLÉE GÉNÉRALE </w:t>
      </w:r>
    </w:p>
    <w:p w:rsidR="00706A18" w:rsidRPr="004E089F"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L'Assemblée Générale est ouverte à tous les Membres. Seuls les Membres Praticiens</w:t>
      </w:r>
      <w:r w:rsidR="00706A18" w:rsidRPr="004E089F">
        <w:rPr>
          <w:rFonts w:ascii="Calibri" w:eastAsia="Calibri" w:hAnsi="Calibri"/>
          <w:color w:val="000000"/>
          <w:kern w:val="24"/>
          <w:sz w:val="28"/>
          <w:szCs w:val="28"/>
        </w:rPr>
        <w:t xml:space="preserve"> </w:t>
      </w:r>
      <w:r w:rsidRPr="004E089F">
        <w:rPr>
          <w:rFonts w:ascii="Calibri" w:eastAsia="Calibri" w:hAnsi="Calibri"/>
          <w:color w:val="000000"/>
          <w:kern w:val="24"/>
          <w:sz w:val="28"/>
          <w:szCs w:val="28"/>
        </w:rPr>
        <w:t>et</w:t>
      </w:r>
      <w:r w:rsidR="00706A18" w:rsidRPr="004E089F">
        <w:rPr>
          <w:rFonts w:ascii="Calibri" w:eastAsia="Calibri" w:hAnsi="Calibri"/>
          <w:color w:val="000000"/>
          <w:kern w:val="24"/>
          <w:sz w:val="28"/>
          <w:szCs w:val="28"/>
        </w:rPr>
        <w:t xml:space="preserve"> </w:t>
      </w:r>
      <w:r w:rsidRPr="004E089F">
        <w:rPr>
          <w:rFonts w:ascii="Calibri" w:eastAsia="Calibri" w:hAnsi="Calibri"/>
          <w:color w:val="000000"/>
          <w:kern w:val="24"/>
          <w:sz w:val="28"/>
          <w:szCs w:val="28"/>
        </w:rPr>
        <w:t xml:space="preserve">Stagiaires disposent d'une voix. Pour être admis au vote, tout Membre Praticien ou Stagiaire doit avoir acquitté la cotisation de l'année en cours. </w:t>
      </w:r>
    </w:p>
    <w:p w:rsidR="00AE3AEF" w:rsidRPr="004E089F"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 xml:space="preserve">Tout Membre Praticien ou Stagiaire peut se faire représenter à l'AG mais seulement par un Membre Praticien ou Stagiaire admis au vote. La procuration doit être établie en bonne et due forme et le mandataire nommément désigné. Nul ne peut, à titre de mandataire, disposer de plus de deux voix en dehors de la sienne. </w:t>
      </w:r>
      <w:r w:rsidRPr="004E089F">
        <w:rPr>
          <w:rFonts w:ascii="Calibri" w:eastAsia="Calibri" w:hAnsi="Calibri"/>
          <w:color w:val="000000"/>
          <w:kern w:val="24"/>
          <w:sz w:val="28"/>
          <w:szCs w:val="28"/>
        </w:rPr>
        <w:br/>
        <w:t>L'AG régulièrement constituée possède le pouvoir souverain.</w:t>
      </w:r>
    </w:p>
    <w:p w:rsidR="00B13147" w:rsidRPr="004E089F" w:rsidRDefault="00E30CAE" w:rsidP="00C50DBA">
      <w:pPr>
        <w:tabs>
          <w:tab w:val="left" w:pos="1701"/>
        </w:tabs>
        <w:spacing w:after="0" w:line="240" w:lineRule="auto"/>
        <w:jc w:val="both"/>
        <w:rPr>
          <w:rFonts w:ascii="Calibri" w:eastAsia="Calibri" w:hAnsi="Calibri"/>
          <w:kern w:val="24"/>
          <w:sz w:val="28"/>
          <w:szCs w:val="28"/>
          <w:u w:val="single"/>
        </w:rPr>
      </w:pPr>
      <w:r w:rsidRPr="004E089F">
        <w:rPr>
          <w:rFonts w:ascii="Calibri" w:eastAsia="Calibri" w:hAnsi="Calibri"/>
          <w:color w:val="000000"/>
          <w:kern w:val="24"/>
          <w:sz w:val="28"/>
          <w:szCs w:val="28"/>
        </w:rPr>
        <w:br/>
      </w:r>
      <w:r w:rsidR="00AE3AEF" w:rsidRPr="004E089F">
        <w:rPr>
          <w:rFonts w:ascii="Calibri" w:eastAsia="Calibri" w:hAnsi="Calibri"/>
          <w:kern w:val="24"/>
          <w:sz w:val="28"/>
          <w:szCs w:val="28"/>
        </w:rPr>
        <w:t>L'AG doit se tenir au moins une fois par an pour entendre et approuver, s’ils lui conviennent, le rapport moral du Président, le rapport d'activité du Secrétaire, le rapport financier du Trésorier, les rapports du CA ou des Commissions</w:t>
      </w:r>
      <w:r w:rsidR="00706A18" w:rsidRPr="004E089F">
        <w:rPr>
          <w:rFonts w:ascii="Calibri" w:eastAsia="Calibri" w:hAnsi="Calibri"/>
          <w:kern w:val="24"/>
          <w:sz w:val="28"/>
          <w:szCs w:val="28"/>
        </w:rPr>
        <w:t>.</w:t>
      </w:r>
    </w:p>
    <w:p w:rsidR="00AE3AEF" w:rsidRPr="004E089F"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L'AG procède au remplacement des Membres sortants du CA.</w:t>
      </w:r>
    </w:p>
    <w:p w:rsidR="004C6FD3"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b/>
          <w:color w:val="00B050"/>
          <w:kern w:val="24"/>
          <w:sz w:val="28"/>
          <w:szCs w:val="28"/>
        </w:rPr>
        <w:br/>
      </w:r>
      <w:r w:rsidRPr="004E089F">
        <w:rPr>
          <w:rFonts w:ascii="Calibri" w:eastAsia="Calibri" w:hAnsi="Calibri"/>
          <w:color w:val="000000"/>
          <w:kern w:val="24"/>
          <w:sz w:val="28"/>
          <w:szCs w:val="28"/>
        </w:rPr>
        <w:t xml:space="preserve"> L'AG peut se tenir à titre extraordinaire (AGE) toutes les fois que le CA le juge nécessaire ou s'il en est requis par une lettre adressée au Président et signée d'un cinquième au moins des Membres admis au vote. </w:t>
      </w:r>
    </w:p>
    <w:p w:rsidR="00706A18" w:rsidRPr="004E089F"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 xml:space="preserve">Les convocations doivent être adressées à tous les Membres au moins quinze jours avant la date de réunion de l'AG. Elles devront mentionner les questions à l'ordre du jour. </w:t>
      </w:r>
    </w:p>
    <w:p w:rsidR="00E30CAE" w:rsidRPr="004E089F"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br/>
      </w:r>
      <w:r w:rsidRPr="004E089F">
        <w:rPr>
          <w:rFonts w:ascii="Calibri" w:eastAsia="+mj-ea" w:hAnsi="Calibri" w:cs="+mj-cs"/>
          <w:color w:val="000000"/>
          <w:kern w:val="24"/>
          <w:sz w:val="28"/>
          <w:szCs w:val="28"/>
        </w:rPr>
        <w:t>Les AG ordinaires et extraordinaires peuvent être organisées en présentiel ou en visioconférence. Le choix entre l’une ou l’autre formule appartient au CA.</w:t>
      </w:r>
    </w:p>
    <w:p w:rsidR="00E30CAE" w:rsidRPr="004E089F" w:rsidRDefault="00E30CAE" w:rsidP="00C50DBA">
      <w:pPr>
        <w:tabs>
          <w:tab w:val="left" w:pos="1701"/>
        </w:tabs>
        <w:spacing w:after="0" w:line="240" w:lineRule="auto"/>
        <w:jc w:val="both"/>
        <w:rPr>
          <w:rFonts w:ascii="Calibri" w:eastAsia="+mj-ea" w:hAnsi="Calibri" w:cs="+mj-cs"/>
          <w:color w:val="000000"/>
          <w:kern w:val="24"/>
          <w:sz w:val="28"/>
          <w:szCs w:val="28"/>
        </w:rPr>
      </w:pPr>
    </w:p>
    <w:p w:rsidR="00706A18" w:rsidRPr="004E089F" w:rsidRDefault="00706A18" w:rsidP="00C50DBA">
      <w:pPr>
        <w:tabs>
          <w:tab w:val="left" w:pos="1701"/>
        </w:tabs>
        <w:spacing w:after="0" w:line="240" w:lineRule="auto"/>
        <w:jc w:val="both"/>
        <w:rPr>
          <w:rFonts w:ascii="Calibri" w:eastAsia="+mj-ea" w:hAnsi="Calibri" w:cs="+mj-cs"/>
          <w:color w:val="000000"/>
          <w:kern w:val="24"/>
          <w:sz w:val="28"/>
          <w:szCs w:val="28"/>
        </w:rPr>
      </w:pPr>
    </w:p>
    <w:p w:rsidR="00F83425" w:rsidRPr="004E089F" w:rsidRDefault="00E30CAE"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t xml:space="preserve">Article 17  </w:t>
      </w:r>
      <w:r w:rsidR="00706A18"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POUVOIRS DE L'ASSEMBLÉE GÉNÉRALE</w:t>
      </w:r>
    </w:p>
    <w:p w:rsidR="004C6FD3"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L'Assemblée Générale élit les Membres du Conseil d'Administration, statue sur les rapports annuels du CA, définit l'orientation de l'Association et donne les directives. Les décisions de l'AG sont prises à la majorité des Me</w:t>
      </w:r>
      <w:r w:rsidR="00706A18" w:rsidRPr="004E089F">
        <w:rPr>
          <w:rFonts w:ascii="Calibri" w:eastAsia="Calibri" w:hAnsi="Calibri"/>
          <w:color w:val="000000"/>
          <w:kern w:val="24"/>
          <w:sz w:val="28"/>
          <w:szCs w:val="28"/>
        </w:rPr>
        <w:t>mbres présents ou représentés.</w:t>
      </w:r>
    </w:p>
    <w:p w:rsidR="00706A18"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Un procès-verbal des délibérations</w:t>
      </w:r>
      <w:r w:rsidR="00706A18" w:rsidRPr="004E089F">
        <w:rPr>
          <w:rFonts w:ascii="Calibri" w:eastAsia="Calibri" w:hAnsi="Calibri"/>
          <w:color w:val="000000"/>
          <w:kern w:val="24"/>
          <w:sz w:val="28"/>
          <w:szCs w:val="28"/>
        </w:rPr>
        <w:t xml:space="preserve"> est établi par le Secrétaire.</w:t>
      </w:r>
      <w:r w:rsidR="00706A18" w:rsidRPr="004E089F">
        <w:rPr>
          <w:rFonts w:ascii="Calibri" w:eastAsia="Calibri" w:hAnsi="Calibri"/>
          <w:color w:val="000000"/>
          <w:kern w:val="24"/>
          <w:sz w:val="28"/>
          <w:szCs w:val="28"/>
        </w:rPr>
        <w:br/>
      </w:r>
      <w:r w:rsidRPr="004E089F">
        <w:rPr>
          <w:rFonts w:ascii="Calibri" w:eastAsia="Calibri" w:hAnsi="Calibri"/>
          <w:color w:val="000000"/>
          <w:kern w:val="24"/>
          <w:sz w:val="28"/>
          <w:szCs w:val="28"/>
        </w:rPr>
        <w:t>L'Assemblée Générale Extraordinaire peut modifier les Statuts sur proposition du CA, prononcer la dissolution et l'attribution d</w:t>
      </w:r>
      <w:r w:rsidR="000E440E" w:rsidRPr="004E089F">
        <w:rPr>
          <w:rFonts w:ascii="Calibri" w:eastAsia="Calibri" w:hAnsi="Calibri"/>
          <w:color w:val="000000"/>
          <w:kern w:val="24"/>
          <w:sz w:val="28"/>
          <w:szCs w:val="28"/>
        </w:rPr>
        <w:t>u patrimoine du Mouvement Trager® France</w:t>
      </w:r>
      <w:r w:rsidRPr="004E089F">
        <w:rPr>
          <w:rFonts w:ascii="Calibri" w:eastAsia="Calibri" w:hAnsi="Calibri"/>
          <w:color w:val="000000"/>
          <w:kern w:val="24"/>
          <w:sz w:val="28"/>
          <w:szCs w:val="28"/>
        </w:rPr>
        <w:t xml:space="preserve">. </w:t>
      </w:r>
    </w:p>
    <w:p w:rsidR="00974333" w:rsidRDefault="00974333" w:rsidP="00C50DBA">
      <w:pPr>
        <w:tabs>
          <w:tab w:val="left" w:pos="1701"/>
        </w:tabs>
        <w:spacing w:after="0" w:line="240" w:lineRule="auto"/>
        <w:jc w:val="both"/>
        <w:rPr>
          <w:rFonts w:ascii="Calibri" w:eastAsia="Calibri" w:hAnsi="Calibri"/>
          <w:color w:val="000000"/>
          <w:kern w:val="24"/>
          <w:sz w:val="28"/>
          <w:szCs w:val="28"/>
        </w:rPr>
      </w:pPr>
    </w:p>
    <w:p w:rsidR="00974333" w:rsidRDefault="00974333" w:rsidP="00C50DBA">
      <w:pPr>
        <w:tabs>
          <w:tab w:val="left" w:pos="1701"/>
        </w:tabs>
        <w:spacing w:after="0" w:line="240" w:lineRule="auto"/>
        <w:jc w:val="both"/>
        <w:rPr>
          <w:rFonts w:ascii="Calibri" w:eastAsia="Calibri" w:hAnsi="Calibri"/>
          <w:color w:val="000000"/>
          <w:kern w:val="24"/>
          <w:sz w:val="28"/>
          <w:szCs w:val="28"/>
        </w:rPr>
      </w:pPr>
    </w:p>
    <w:p w:rsidR="00974333" w:rsidRDefault="00974333" w:rsidP="00C50DBA">
      <w:pPr>
        <w:tabs>
          <w:tab w:val="left" w:pos="1701"/>
        </w:tabs>
        <w:spacing w:after="0" w:line="240" w:lineRule="auto"/>
        <w:jc w:val="both"/>
        <w:rPr>
          <w:rFonts w:ascii="Calibri" w:eastAsia="Calibri" w:hAnsi="Calibri"/>
          <w:color w:val="000000"/>
          <w:kern w:val="24"/>
          <w:sz w:val="28"/>
          <w:szCs w:val="28"/>
        </w:rPr>
      </w:pPr>
    </w:p>
    <w:p w:rsidR="00974333" w:rsidRPr="004E089F" w:rsidRDefault="00974333" w:rsidP="00C50DBA">
      <w:pPr>
        <w:tabs>
          <w:tab w:val="left" w:pos="1701"/>
        </w:tabs>
        <w:spacing w:after="0" w:line="240" w:lineRule="auto"/>
        <w:jc w:val="both"/>
        <w:rPr>
          <w:rFonts w:ascii="Calibri" w:eastAsia="Calibri" w:hAnsi="Calibri"/>
          <w:color w:val="000000"/>
          <w:kern w:val="24"/>
          <w:sz w:val="28"/>
          <w:szCs w:val="28"/>
        </w:rPr>
      </w:pPr>
    </w:p>
    <w:p w:rsidR="00F83425" w:rsidRPr="004E089F" w:rsidRDefault="00E30CAE"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lastRenderedPageBreak/>
        <w:t xml:space="preserve">Article 18 </w:t>
      </w:r>
      <w:r w:rsidR="00706A18"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RESSOURCES</w:t>
      </w:r>
    </w:p>
    <w:p w:rsidR="00706A18" w:rsidRPr="004E089F"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 xml:space="preserve">Elles comprennent : les recettes annuelles se composant des cotisations fixées par l'Assemblée Générale ; les dons qui peuvent lui être attribués ainsi que toute ressource provenant d'actions de l'Association dans le cadre de l'objet social. </w:t>
      </w:r>
    </w:p>
    <w:p w:rsidR="00E30CAE" w:rsidRPr="004E089F" w:rsidRDefault="00E30CAE"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color w:val="000000"/>
          <w:kern w:val="24"/>
          <w:sz w:val="28"/>
          <w:szCs w:val="28"/>
        </w:rPr>
        <w:t>Il est tenu une comptabilité annuelle faisant apparaître un compte d'exploitation, les résultats de l'exercice et un bilan.</w:t>
      </w:r>
    </w:p>
    <w:p w:rsidR="00E30CAE" w:rsidRPr="004E089F" w:rsidRDefault="00E30CAE" w:rsidP="00C50DBA">
      <w:pPr>
        <w:tabs>
          <w:tab w:val="left" w:pos="1701"/>
        </w:tabs>
        <w:spacing w:after="0" w:line="240" w:lineRule="auto"/>
        <w:jc w:val="both"/>
        <w:rPr>
          <w:rFonts w:ascii="Calibri" w:eastAsia="Calibri" w:hAnsi="Calibri"/>
          <w:color w:val="000000"/>
          <w:kern w:val="24"/>
          <w:sz w:val="28"/>
          <w:szCs w:val="28"/>
        </w:rPr>
      </w:pPr>
    </w:p>
    <w:p w:rsidR="00706A18" w:rsidRPr="004E089F" w:rsidRDefault="00706A18" w:rsidP="00C50DBA">
      <w:pPr>
        <w:tabs>
          <w:tab w:val="left" w:pos="1701"/>
        </w:tabs>
        <w:spacing w:after="0" w:line="240" w:lineRule="auto"/>
        <w:jc w:val="both"/>
        <w:rPr>
          <w:rFonts w:ascii="Calibri" w:eastAsia="Calibri" w:hAnsi="Calibri"/>
          <w:color w:val="000000"/>
          <w:kern w:val="24"/>
          <w:sz w:val="28"/>
          <w:szCs w:val="28"/>
        </w:rPr>
      </w:pPr>
    </w:p>
    <w:p w:rsidR="00706A18" w:rsidRPr="004E089F" w:rsidRDefault="00E30CAE" w:rsidP="00C50DBA">
      <w:pPr>
        <w:tabs>
          <w:tab w:val="left" w:pos="1701"/>
        </w:tabs>
        <w:spacing w:after="0" w:line="240" w:lineRule="auto"/>
        <w:jc w:val="both"/>
        <w:rPr>
          <w:rFonts w:ascii="Calibri" w:eastAsia="Calibri" w:hAnsi="Calibri"/>
          <w:b/>
          <w:bCs/>
          <w:color w:val="000000"/>
          <w:kern w:val="24"/>
          <w:sz w:val="28"/>
          <w:szCs w:val="28"/>
        </w:rPr>
      </w:pPr>
      <w:r w:rsidRPr="004E089F">
        <w:rPr>
          <w:rFonts w:ascii="Calibri" w:eastAsia="Calibri" w:hAnsi="Calibri"/>
          <w:b/>
          <w:bCs/>
          <w:color w:val="000000"/>
          <w:kern w:val="24"/>
          <w:sz w:val="28"/>
          <w:szCs w:val="28"/>
        </w:rPr>
        <w:t xml:space="preserve">Article 19 </w:t>
      </w:r>
      <w:r w:rsidR="00706A18" w:rsidRPr="004E089F">
        <w:rPr>
          <w:rFonts w:ascii="Calibri" w:eastAsia="Calibri" w:hAnsi="Calibri"/>
          <w:b/>
          <w:bCs/>
          <w:color w:val="000000"/>
          <w:kern w:val="24"/>
          <w:sz w:val="28"/>
          <w:szCs w:val="28"/>
        </w:rPr>
        <w:tab/>
      </w:r>
      <w:r w:rsidRPr="004E089F">
        <w:rPr>
          <w:rFonts w:ascii="Calibri" w:eastAsia="Calibri" w:hAnsi="Calibri"/>
          <w:b/>
          <w:bCs/>
          <w:color w:val="000000"/>
          <w:kern w:val="24"/>
          <w:sz w:val="28"/>
          <w:szCs w:val="28"/>
        </w:rPr>
        <w:t xml:space="preserve">MODIFICATIONS STATUTAIRES </w:t>
      </w:r>
      <w:r w:rsidR="00706A18" w:rsidRPr="004E089F">
        <w:rPr>
          <w:rFonts w:ascii="Calibri" w:eastAsia="Calibri" w:hAnsi="Calibri"/>
          <w:b/>
          <w:bCs/>
          <w:color w:val="000000"/>
          <w:kern w:val="24"/>
          <w:sz w:val="28"/>
          <w:szCs w:val="28"/>
        </w:rPr>
        <w:t>–</w:t>
      </w:r>
      <w:r w:rsidRPr="004E089F">
        <w:rPr>
          <w:rFonts w:ascii="Calibri" w:eastAsia="Calibri" w:hAnsi="Calibri"/>
          <w:b/>
          <w:bCs/>
          <w:color w:val="000000"/>
          <w:kern w:val="24"/>
          <w:sz w:val="28"/>
          <w:szCs w:val="28"/>
        </w:rPr>
        <w:t xml:space="preserve"> DISSOLUTION</w:t>
      </w:r>
    </w:p>
    <w:p w:rsidR="004C6FD3" w:rsidRDefault="00E30CAE"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L'Assemblée Générale Extraordinaire peut également, après délibération spéciale et rapport du Conseil d'Administration, modifier</w:t>
      </w:r>
      <w:r w:rsidR="00706A18" w:rsidRPr="004E089F">
        <w:rPr>
          <w:rFonts w:ascii="Calibri" w:eastAsia="Calibri" w:hAnsi="Calibri"/>
          <w:color w:val="000000"/>
          <w:kern w:val="24"/>
          <w:sz w:val="28"/>
          <w:szCs w:val="28"/>
        </w:rPr>
        <w:t xml:space="preserve"> </w:t>
      </w:r>
      <w:r w:rsidRPr="004E089F">
        <w:rPr>
          <w:rFonts w:ascii="Calibri" w:eastAsia="Calibri" w:hAnsi="Calibri"/>
          <w:color w:val="000000"/>
          <w:kern w:val="24"/>
          <w:sz w:val="28"/>
          <w:szCs w:val="28"/>
        </w:rPr>
        <w:t>les présents statuts dans toutes leurs dispositions ou voter la dissolution.</w:t>
      </w:r>
    </w:p>
    <w:p w:rsidR="00E30CAE" w:rsidRPr="004E089F" w:rsidRDefault="008C39E2" w:rsidP="00C50DBA">
      <w:pPr>
        <w:tabs>
          <w:tab w:val="left" w:pos="1701"/>
        </w:tabs>
        <w:spacing w:after="0" w:line="240" w:lineRule="auto"/>
        <w:jc w:val="both"/>
        <w:rPr>
          <w:rFonts w:ascii="Calibri" w:eastAsia="Calibri" w:hAnsi="Calibri"/>
          <w:color w:val="000000"/>
          <w:kern w:val="24"/>
          <w:sz w:val="28"/>
          <w:szCs w:val="28"/>
        </w:rPr>
      </w:pPr>
      <w:r w:rsidRPr="004E089F">
        <w:rPr>
          <w:rFonts w:ascii="Calibri" w:eastAsia="Calibri" w:hAnsi="Calibri"/>
          <w:color w:val="000000"/>
          <w:kern w:val="24"/>
          <w:sz w:val="28"/>
          <w:szCs w:val="28"/>
        </w:rPr>
        <w:t>L</w:t>
      </w:r>
      <w:r w:rsidR="00E30CAE" w:rsidRPr="004E089F">
        <w:rPr>
          <w:rFonts w:ascii="Calibri" w:eastAsia="Calibri" w:hAnsi="Calibri"/>
          <w:color w:val="000000"/>
          <w:kern w:val="24"/>
          <w:sz w:val="28"/>
          <w:szCs w:val="28"/>
        </w:rPr>
        <w:t>a décision ne pourra être prise qu'à la majorité des deux tiers des membres présents ou représentés.</w:t>
      </w:r>
    </w:p>
    <w:p w:rsidR="00FC4102" w:rsidRPr="004E089F" w:rsidRDefault="00FC4102" w:rsidP="00C50DBA">
      <w:pPr>
        <w:tabs>
          <w:tab w:val="left" w:pos="1701"/>
        </w:tabs>
        <w:spacing w:after="0" w:line="240" w:lineRule="auto"/>
        <w:jc w:val="both"/>
        <w:rPr>
          <w:rFonts w:ascii="Calibri" w:eastAsia="Calibri" w:hAnsi="Calibri"/>
          <w:color w:val="000000"/>
          <w:kern w:val="24"/>
          <w:sz w:val="28"/>
          <w:szCs w:val="28"/>
        </w:rPr>
      </w:pPr>
    </w:p>
    <w:p w:rsidR="00706A18" w:rsidRPr="004E089F" w:rsidRDefault="00706A18" w:rsidP="00C50DBA">
      <w:pPr>
        <w:tabs>
          <w:tab w:val="left" w:pos="1701"/>
        </w:tabs>
        <w:spacing w:after="0" w:line="240" w:lineRule="auto"/>
        <w:jc w:val="both"/>
        <w:rPr>
          <w:rFonts w:ascii="Calibri" w:eastAsia="Calibri" w:hAnsi="Calibri"/>
          <w:color w:val="000000"/>
          <w:kern w:val="24"/>
          <w:sz w:val="28"/>
          <w:szCs w:val="28"/>
        </w:rPr>
      </w:pPr>
    </w:p>
    <w:p w:rsidR="00706A18" w:rsidRPr="004E089F" w:rsidRDefault="00E30CAE" w:rsidP="00C50DBA">
      <w:pPr>
        <w:tabs>
          <w:tab w:val="left" w:pos="1701"/>
        </w:tabs>
        <w:spacing w:after="0" w:line="240" w:lineRule="auto"/>
        <w:jc w:val="both"/>
        <w:rPr>
          <w:rFonts w:ascii="Calibri" w:eastAsia="+mj-ea" w:hAnsi="Calibri" w:cs="+mj-cs"/>
          <w:b/>
          <w:bCs/>
          <w:color w:val="000000"/>
          <w:kern w:val="24"/>
          <w:sz w:val="28"/>
          <w:szCs w:val="28"/>
        </w:rPr>
      </w:pPr>
      <w:r w:rsidRPr="004E089F">
        <w:rPr>
          <w:rFonts w:ascii="Calibri" w:eastAsia="+mj-ea" w:hAnsi="Calibri" w:cs="+mj-cs"/>
          <w:b/>
          <w:bCs/>
          <w:color w:val="000000"/>
          <w:kern w:val="24"/>
          <w:sz w:val="28"/>
          <w:szCs w:val="28"/>
        </w:rPr>
        <w:t xml:space="preserve">Article 20 </w:t>
      </w:r>
      <w:r w:rsidR="00706A18" w:rsidRPr="004E089F">
        <w:rPr>
          <w:rFonts w:ascii="Calibri" w:eastAsia="+mj-ea" w:hAnsi="Calibri" w:cs="+mj-cs"/>
          <w:b/>
          <w:bCs/>
          <w:color w:val="000000"/>
          <w:kern w:val="24"/>
          <w:sz w:val="28"/>
          <w:szCs w:val="28"/>
        </w:rPr>
        <w:tab/>
      </w:r>
      <w:r w:rsidRPr="004E089F">
        <w:rPr>
          <w:rFonts w:ascii="Calibri" w:eastAsia="+mj-ea" w:hAnsi="Calibri" w:cs="+mj-cs"/>
          <w:b/>
          <w:bCs/>
          <w:color w:val="000000"/>
          <w:kern w:val="24"/>
          <w:sz w:val="28"/>
          <w:szCs w:val="28"/>
        </w:rPr>
        <w:t>LIQUIDATION</w:t>
      </w:r>
    </w:p>
    <w:p w:rsidR="00706A18" w:rsidRPr="004E089F" w:rsidRDefault="00E30CAE" w:rsidP="00C50DBA">
      <w:pPr>
        <w:tabs>
          <w:tab w:val="left" w:pos="1701"/>
        </w:tabs>
        <w:spacing w:after="0" w:line="240" w:lineRule="auto"/>
        <w:jc w:val="both"/>
        <w:rPr>
          <w:rFonts w:ascii="Calibri" w:eastAsia="+mj-ea" w:hAnsi="Calibri" w:cs="+mj-cs"/>
          <w:color w:val="000000"/>
          <w:kern w:val="24"/>
          <w:sz w:val="28"/>
          <w:szCs w:val="28"/>
        </w:rPr>
      </w:pPr>
      <w:r w:rsidRPr="004E089F">
        <w:rPr>
          <w:rFonts w:ascii="Calibri" w:eastAsia="+mj-ea" w:hAnsi="Calibri" w:cs="+mj-cs"/>
          <w:color w:val="000000"/>
          <w:kern w:val="24"/>
          <w:sz w:val="28"/>
          <w:szCs w:val="28"/>
        </w:rPr>
        <w:t>En cas de</w:t>
      </w:r>
      <w:r w:rsidR="001834E6" w:rsidRPr="004E089F">
        <w:rPr>
          <w:rFonts w:ascii="Calibri" w:eastAsia="+mj-ea" w:hAnsi="Calibri" w:cs="+mj-cs"/>
          <w:color w:val="000000"/>
          <w:kern w:val="24"/>
          <w:sz w:val="28"/>
          <w:szCs w:val="28"/>
        </w:rPr>
        <w:t xml:space="preserve"> dissolution du Mouvement Trager®</w:t>
      </w:r>
      <w:r w:rsidR="00706A18" w:rsidRPr="004E089F">
        <w:rPr>
          <w:rFonts w:ascii="Calibri" w:eastAsia="+mj-ea" w:hAnsi="Calibri" w:cs="+mj-cs"/>
          <w:color w:val="000000"/>
          <w:kern w:val="24"/>
          <w:sz w:val="28"/>
          <w:szCs w:val="28"/>
        </w:rPr>
        <w:t xml:space="preserve"> </w:t>
      </w:r>
      <w:r w:rsidR="001834E6" w:rsidRPr="004E089F">
        <w:rPr>
          <w:rFonts w:ascii="Calibri" w:eastAsia="+mj-ea" w:hAnsi="Calibri" w:cs="+mj-cs"/>
          <w:color w:val="000000"/>
          <w:kern w:val="24"/>
          <w:sz w:val="28"/>
          <w:szCs w:val="28"/>
        </w:rPr>
        <w:t>France</w:t>
      </w:r>
      <w:r w:rsidRPr="004E089F">
        <w:rPr>
          <w:rFonts w:ascii="Calibri" w:eastAsia="+mj-ea" w:hAnsi="Calibri" w:cs="+mj-cs"/>
          <w:color w:val="000000"/>
          <w:kern w:val="24"/>
          <w:sz w:val="28"/>
          <w:szCs w:val="28"/>
        </w:rPr>
        <w:t xml:space="preserve"> et quelle qu'en soit la cause, la liquidation du patrimoine sera effectuée par les soins de trois Membres Praticiens, ou Stagiaires nommés à cet effet par l'Assemblée Générale, au scrutin secret, et selon les décisions de cette AG. </w:t>
      </w:r>
    </w:p>
    <w:p w:rsidR="00E30CAE" w:rsidRPr="004E089F" w:rsidRDefault="00E30CAE" w:rsidP="00C50DBA">
      <w:pPr>
        <w:tabs>
          <w:tab w:val="left" w:pos="1701"/>
        </w:tabs>
        <w:spacing w:after="0" w:line="240" w:lineRule="auto"/>
        <w:jc w:val="both"/>
        <w:rPr>
          <w:rFonts w:ascii="Calibri" w:eastAsia="+mj-ea" w:hAnsi="Calibri" w:cs="+mj-cs"/>
          <w:color w:val="000000"/>
          <w:kern w:val="24"/>
          <w:sz w:val="28"/>
          <w:szCs w:val="28"/>
        </w:rPr>
      </w:pPr>
      <w:r w:rsidRPr="004E089F">
        <w:rPr>
          <w:rFonts w:ascii="Calibri" w:eastAsia="+mj-ea" w:hAnsi="Calibri" w:cs="+mj-cs"/>
          <w:color w:val="000000"/>
          <w:kern w:val="24"/>
          <w:sz w:val="28"/>
          <w:szCs w:val="28"/>
        </w:rPr>
        <w:t>En aucun cas le solde ou le boni de liquidation et les biens du Mouvement ne peuvent être répartis entre les Membres.</w:t>
      </w:r>
    </w:p>
    <w:p w:rsidR="00E30CAE" w:rsidRPr="004E089F" w:rsidRDefault="00E30CAE" w:rsidP="00C50DBA">
      <w:pPr>
        <w:tabs>
          <w:tab w:val="left" w:pos="1701"/>
        </w:tabs>
        <w:spacing w:after="0" w:line="240" w:lineRule="auto"/>
        <w:jc w:val="both"/>
        <w:rPr>
          <w:rFonts w:ascii="Calibri" w:eastAsia="+mj-ea" w:hAnsi="Calibri" w:cs="+mj-cs"/>
          <w:color w:val="000000"/>
          <w:kern w:val="24"/>
          <w:sz w:val="28"/>
          <w:szCs w:val="28"/>
        </w:rPr>
      </w:pPr>
    </w:p>
    <w:p w:rsidR="0023530A" w:rsidRPr="004E089F" w:rsidRDefault="0023530A" w:rsidP="00C50DBA">
      <w:pPr>
        <w:tabs>
          <w:tab w:val="left" w:pos="1701"/>
        </w:tabs>
        <w:spacing w:after="0" w:line="240" w:lineRule="auto"/>
        <w:jc w:val="both"/>
        <w:rPr>
          <w:rFonts w:ascii="Calibri" w:eastAsia="+mj-ea" w:hAnsi="Calibri" w:cs="+mj-cs"/>
          <w:color w:val="000000"/>
          <w:kern w:val="24"/>
          <w:sz w:val="28"/>
          <w:szCs w:val="28"/>
        </w:rPr>
      </w:pPr>
    </w:p>
    <w:p w:rsidR="0023530A" w:rsidRPr="00CB1BFC" w:rsidRDefault="0023530A" w:rsidP="00C50DBA">
      <w:pPr>
        <w:tabs>
          <w:tab w:val="left" w:pos="1701"/>
        </w:tabs>
        <w:spacing w:after="0" w:line="240" w:lineRule="auto"/>
        <w:jc w:val="both"/>
        <w:rPr>
          <w:rFonts w:ascii="Calibri" w:eastAsia="+mj-ea" w:hAnsi="Calibri" w:cs="+mj-cs"/>
          <w:color w:val="000000"/>
          <w:kern w:val="24"/>
          <w:sz w:val="32"/>
          <w:szCs w:val="32"/>
        </w:rPr>
      </w:pPr>
    </w:p>
    <w:p w:rsidR="0023530A" w:rsidRPr="0023530A" w:rsidRDefault="0023530A" w:rsidP="00C50DBA">
      <w:pPr>
        <w:tabs>
          <w:tab w:val="left" w:pos="1701"/>
        </w:tabs>
        <w:spacing w:after="0" w:line="240" w:lineRule="auto"/>
        <w:jc w:val="right"/>
        <w:rPr>
          <w:rFonts w:ascii="Calibri" w:eastAsia="Calibri" w:hAnsi="Calibri"/>
          <w:b/>
          <w:i/>
          <w:color w:val="000000"/>
          <w:kern w:val="24"/>
          <w:sz w:val="24"/>
          <w:szCs w:val="32"/>
        </w:rPr>
      </w:pPr>
      <w:r w:rsidRPr="0023530A">
        <w:rPr>
          <w:rFonts w:ascii="Calibri" w:eastAsia="Calibri" w:hAnsi="Calibri"/>
          <w:b/>
          <w:i/>
          <w:color w:val="000000"/>
          <w:kern w:val="24"/>
          <w:sz w:val="24"/>
          <w:szCs w:val="32"/>
        </w:rPr>
        <w:t xml:space="preserve">Modification : </w:t>
      </w:r>
    </w:p>
    <w:p w:rsidR="0023530A" w:rsidRDefault="0023530A" w:rsidP="00C50DBA">
      <w:pPr>
        <w:tabs>
          <w:tab w:val="left" w:pos="1701"/>
        </w:tabs>
        <w:spacing w:after="0" w:line="240" w:lineRule="auto"/>
        <w:jc w:val="right"/>
        <w:rPr>
          <w:rFonts w:ascii="Calibri" w:eastAsia="Calibri" w:hAnsi="Calibri"/>
          <w:b/>
          <w:i/>
          <w:color w:val="000000"/>
          <w:kern w:val="24"/>
          <w:sz w:val="24"/>
          <w:szCs w:val="32"/>
        </w:rPr>
      </w:pPr>
      <w:r w:rsidRPr="0023530A">
        <w:rPr>
          <w:rFonts w:ascii="Calibri" w:eastAsia="Calibri" w:hAnsi="Calibri"/>
          <w:b/>
          <w:i/>
          <w:color w:val="000000"/>
          <w:kern w:val="24"/>
          <w:sz w:val="24"/>
          <w:szCs w:val="32"/>
        </w:rPr>
        <w:t>Assemblée Générale Extraordinaire, avril 2023</w:t>
      </w:r>
    </w:p>
    <w:p w:rsidR="00E30CAE" w:rsidRPr="0023530A" w:rsidRDefault="0023530A" w:rsidP="00C50DBA">
      <w:pPr>
        <w:tabs>
          <w:tab w:val="left" w:pos="1701"/>
        </w:tabs>
        <w:spacing w:after="0" w:line="240" w:lineRule="auto"/>
        <w:jc w:val="right"/>
        <w:rPr>
          <w:rFonts w:ascii="Calibri" w:eastAsia="+mj-ea" w:hAnsi="Calibri" w:cs="+mj-cs"/>
          <w:b/>
          <w:i/>
          <w:color w:val="000000"/>
          <w:kern w:val="24"/>
          <w:sz w:val="24"/>
          <w:szCs w:val="32"/>
        </w:rPr>
      </w:pPr>
      <w:r w:rsidRPr="0023530A">
        <w:rPr>
          <w:rFonts w:ascii="Calibri" w:eastAsia="Calibri" w:hAnsi="Calibri"/>
          <w:b/>
          <w:i/>
          <w:color w:val="000000"/>
          <w:kern w:val="24"/>
          <w:sz w:val="16"/>
          <w:szCs w:val="32"/>
        </w:rPr>
        <w:br/>
      </w:r>
      <w:r w:rsidRPr="0023530A">
        <w:rPr>
          <w:rFonts w:ascii="Calibri" w:eastAsia="+mj-ea" w:hAnsi="Calibri" w:cs="+mj-cs"/>
          <w:b/>
          <w:i/>
          <w:color w:val="000000"/>
          <w:kern w:val="24"/>
          <w:sz w:val="24"/>
          <w:szCs w:val="32"/>
        </w:rPr>
        <w:t>Modification :</w:t>
      </w:r>
    </w:p>
    <w:p w:rsidR="0023530A" w:rsidRDefault="0023530A" w:rsidP="00C50DBA">
      <w:pPr>
        <w:tabs>
          <w:tab w:val="left" w:pos="1701"/>
        </w:tabs>
        <w:spacing w:after="0" w:line="240" w:lineRule="auto"/>
        <w:jc w:val="right"/>
        <w:rPr>
          <w:rFonts w:ascii="Calibri" w:eastAsia="+mj-ea" w:hAnsi="Calibri" w:cs="+mj-cs"/>
          <w:b/>
          <w:i/>
          <w:color w:val="000000"/>
          <w:kern w:val="24"/>
          <w:sz w:val="24"/>
          <w:szCs w:val="32"/>
        </w:rPr>
      </w:pPr>
      <w:r w:rsidRPr="0023530A">
        <w:rPr>
          <w:rFonts w:ascii="Calibri" w:eastAsia="+mj-ea" w:hAnsi="Calibri" w:cs="+mj-cs"/>
          <w:b/>
          <w:i/>
          <w:color w:val="000000"/>
          <w:kern w:val="24"/>
          <w:sz w:val="24"/>
          <w:szCs w:val="32"/>
        </w:rPr>
        <w:t>Assemblée Générale Extraordinaire, mars 2017</w:t>
      </w:r>
    </w:p>
    <w:p w:rsidR="0023530A" w:rsidRPr="0023530A" w:rsidRDefault="0023530A" w:rsidP="00C50DBA">
      <w:pPr>
        <w:tabs>
          <w:tab w:val="left" w:pos="1701"/>
        </w:tabs>
        <w:spacing w:after="0" w:line="240" w:lineRule="auto"/>
        <w:jc w:val="right"/>
        <w:rPr>
          <w:rFonts w:ascii="Calibri" w:eastAsia="+mj-ea" w:hAnsi="Calibri" w:cs="+mj-cs"/>
          <w:b/>
          <w:i/>
          <w:color w:val="000000"/>
          <w:kern w:val="24"/>
          <w:sz w:val="16"/>
          <w:szCs w:val="32"/>
        </w:rPr>
      </w:pPr>
    </w:p>
    <w:p w:rsidR="0023530A" w:rsidRPr="0023530A" w:rsidRDefault="0023530A" w:rsidP="00C50DBA">
      <w:pPr>
        <w:tabs>
          <w:tab w:val="left" w:pos="1701"/>
        </w:tabs>
        <w:spacing w:after="0" w:line="240" w:lineRule="auto"/>
        <w:jc w:val="right"/>
        <w:rPr>
          <w:rFonts w:ascii="Calibri" w:eastAsia="+mj-ea" w:hAnsi="Calibri" w:cs="+mj-cs"/>
          <w:b/>
          <w:i/>
          <w:color w:val="000000"/>
          <w:kern w:val="24"/>
          <w:sz w:val="24"/>
          <w:szCs w:val="32"/>
        </w:rPr>
      </w:pPr>
      <w:r w:rsidRPr="0023530A">
        <w:rPr>
          <w:rFonts w:ascii="Calibri" w:eastAsia="+mj-ea" w:hAnsi="Calibri" w:cs="+mj-cs"/>
          <w:b/>
          <w:i/>
          <w:color w:val="000000"/>
          <w:kern w:val="24"/>
          <w:sz w:val="24"/>
          <w:szCs w:val="32"/>
        </w:rPr>
        <w:t>Modification :</w:t>
      </w:r>
    </w:p>
    <w:p w:rsidR="0023530A" w:rsidRDefault="0023530A" w:rsidP="00C50DBA">
      <w:pPr>
        <w:tabs>
          <w:tab w:val="left" w:pos="1701"/>
        </w:tabs>
        <w:spacing w:after="0" w:line="240" w:lineRule="auto"/>
        <w:jc w:val="right"/>
        <w:rPr>
          <w:rFonts w:ascii="Calibri" w:eastAsia="+mj-ea" w:hAnsi="Calibri" w:cs="+mj-cs"/>
          <w:b/>
          <w:i/>
          <w:color w:val="000000"/>
          <w:kern w:val="24"/>
          <w:sz w:val="24"/>
          <w:szCs w:val="32"/>
        </w:rPr>
      </w:pPr>
      <w:r w:rsidRPr="0023530A">
        <w:rPr>
          <w:rFonts w:ascii="Calibri" w:eastAsia="+mj-ea" w:hAnsi="Calibri" w:cs="+mj-cs"/>
          <w:b/>
          <w:i/>
          <w:color w:val="000000"/>
          <w:kern w:val="24"/>
          <w:sz w:val="24"/>
          <w:szCs w:val="32"/>
        </w:rPr>
        <w:t>Assemblée Générale Extraordinaire, juin 1997</w:t>
      </w:r>
    </w:p>
    <w:p w:rsidR="0023530A" w:rsidRPr="0023530A" w:rsidRDefault="0023530A" w:rsidP="00C50DBA">
      <w:pPr>
        <w:tabs>
          <w:tab w:val="left" w:pos="1701"/>
        </w:tabs>
        <w:spacing w:after="0" w:line="240" w:lineRule="auto"/>
        <w:jc w:val="right"/>
        <w:rPr>
          <w:rFonts w:ascii="Calibri" w:eastAsia="+mj-ea" w:hAnsi="Calibri" w:cs="+mj-cs"/>
          <w:b/>
          <w:i/>
          <w:color w:val="000000"/>
          <w:kern w:val="24"/>
          <w:sz w:val="16"/>
          <w:szCs w:val="32"/>
        </w:rPr>
      </w:pPr>
    </w:p>
    <w:p w:rsidR="0023530A" w:rsidRPr="0023530A" w:rsidRDefault="0023530A" w:rsidP="00C50DBA">
      <w:pPr>
        <w:tabs>
          <w:tab w:val="left" w:pos="1701"/>
        </w:tabs>
        <w:spacing w:after="0" w:line="240" w:lineRule="auto"/>
        <w:jc w:val="right"/>
        <w:rPr>
          <w:rFonts w:ascii="Calibri" w:eastAsia="+mj-ea" w:hAnsi="Calibri" w:cs="+mj-cs"/>
          <w:b/>
          <w:i/>
          <w:color w:val="000000"/>
          <w:kern w:val="24"/>
          <w:sz w:val="24"/>
          <w:szCs w:val="32"/>
        </w:rPr>
      </w:pPr>
      <w:r w:rsidRPr="0023530A">
        <w:rPr>
          <w:rFonts w:ascii="Calibri" w:eastAsia="+mj-ea" w:hAnsi="Calibri" w:cs="+mj-cs"/>
          <w:b/>
          <w:i/>
          <w:color w:val="000000"/>
          <w:kern w:val="24"/>
          <w:sz w:val="24"/>
          <w:szCs w:val="32"/>
        </w:rPr>
        <w:t>Modification :</w:t>
      </w:r>
    </w:p>
    <w:p w:rsidR="0023530A" w:rsidRPr="0023530A" w:rsidRDefault="0023530A" w:rsidP="00C50DBA">
      <w:pPr>
        <w:tabs>
          <w:tab w:val="left" w:pos="1701"/>
        </w:tabs>
        <w:spacing w:after="0" w:line="240" w:lineRule="auto"/>
        <w:jc w:val="right"/>
        <w:rPr>
          <w:rFonts w:ascii="Calibri" w:eastAsia="+mj-ea" w:hAnsi="Calibri" w:cs="+mj-cs"/>
          <w:b/>
          <w:i/>
          <w:color w:val="000000"/>
          <w:kern w:val="24"/>
          <w:sz w:val="24"/>
          <w:szCs w:val="32"/>
        </w:rPr>
      </w:pPr>
      <w:r w:rsidRPr="0023530A">
        <w:rPr>
          <w:rFonts w:ascii="Calibri" w:eastAsia="+mj-ea" w:hAnsi="Calibri" w:cs="+mj-cs"/>
          <w:b/>
          <w:i/>
          <w:color w:val="000000"/>
          <w:kern w:val="24"/>
          <w:sz w:val="24"/>
          <w:szCs w:val="32"/>
        </w:rPr>
        <w:t>Assemblée Générale Extraordinaire, juin 1994</w:t>
      </w:r>
    </w:p>
    <w:p w:rsidR="0023530A" w:rsidRPr="0023530A" w:rsidRDefault="0023530A" w:rsidP="00C50DBA">
      <w:pPr>
        <w:tabs>
          <w:tab w:val="left" w:pos="1701"/>
        </w:tabs>
        <w:spacing w:after="0" w:line="240" w:lineRule="auto"/>
        <w:jc w:val="right"/>
        <w:rPr>
          <w:rFonts w:ascii="Calibri" w:eastAsia="+mj-ea" w:hAnsi="Calibri" w:cs="+mj-cs"/>
          <w:b/>
          <w:i/>
          <w:color w:val="000000"/>
          <w:kern w:val="24"/>
          <w:sz w:val="16"/>
          <w:szCs w:val="32"/>
        </w:rPr>
      </w:pPr>
    </w:p>
    <w:p w:rsidR="0023530A" w:rsidRPr="0023530A" w:rsidRDefault="00E30CAE" w:rsidP="00C50DBA">
      <w:pPr>
        <w:tabs>
          <w:tab w:val="left" w:pos="1701"/>
        </w:tabs>
        <w:spacing w:after="0" w:line="240" w:lineRule="auto"/>
        <w:jc w:val="right"/>
        <w:rPr>
          <w:rFonts w:ascii="Calibri" w:eastAsia="Calibri" w:hAnsi="Calibri"/>
          <w:b/>
          <w:i/>
          <w:color w:val="000000"/>
          <w:kern w:val="24"/>
          <w:sz w:val="24"/>
          <w:szCs w:val="32"/>
        </w:rPr>
      </w:pPr>
      <w:r w:rsidRPr="0023530A">
        <w:rPr>
          <w:rFonts w:ascii="Calibri" w:eastAsia="Calibri" w:hAnsi="Calibri"/>
          <w:b/>
          <w:i/>
          <w:color w:val="000000"/>
          <w:kern w:val="24"/>
          <w:sz w:val="24"/>
          <w:szCs w:val="32"/>
        </w:rPr>
        <w:t xml:space="preserve">Adoption des statuts : </w:t>
      </w:r>
    </w:p>
    <w:p w:rsidR="00E30CAE" w:rsidRPr="0023530A" w:rsidRDefault="00E30CAE" w:rsidP="00C50DBA">
      <w:pPr>
        <w:tabs>
          <w:tab w:val="left" w:pos="1701"/>
        </w:tabs>
        <w:spacing w:after="0" w:line="240" w:lineRule="auto"/>
        <w:jc w:val="right"/>
        <w:rPr>
          <w:b/>
          <w:i/>
          <w:sz w:val="24"/>
          <w:szCs w:val="32"/>
        </w:rPr>
      </w:pPr>
      <w:r w:rsidRPr="0023530A">
        <w:rPr>
          <w:rFonts w:ascii="Calibri" w:eastAsia="Calibri" w:hAnsi="Calibri"/>
          <w:b/>
          <w:i/>
          <w:color w:val="000000"/>
          <w:kern w:val="24"/>
          <w:sz w:val="24"/>
          <w:szCs w:val="32"/>
        </w:rPr>
        <w:t>Assemblée Générale constitutive, juin 1990</w:t>
      </w:r>
    </w:p>
    <w:sectPr w:rsidR="00E30CAE" w:rsidRPr="0023530A" w:rsidSect="004E089F">
      <w:pgSz w:w="11906" w:h="16838"/>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A46" w:rsidRDefault="00F16A46" w:rsidP="00E27793">
      <w:pPr>
        <w:spacing w:after="0" w:line="240" w:lineRule="auto"/>
      </w:pPr>
      <w:r>
        <w:separator/>
      </w:r>
    </w:p>
  </w:endnote>
  <w:endnote w:type="continuationSeparator" w:id="1">
    <w:p w:rsidR="00F16A46" w:rsidRDefault="00F16A46" w:rsidP="00E27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93" w:rsidRDefault="00E27793">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A46" w:rsidRDefault="00F16A46" w:rsidP="00E27793">
      <w:pPr>
        <w:spacing w:after="0" w:line="240" w:lineRule="auto"/>
      </w:pPr>
      <w:r>
        <w:separator/>
      </w:r>
    </w:p>
  </w:footnote>
  <w:footnote w:type="continuationSeparator" w:id="1">
    <w:p w:rsidR="00F16A46" w:rsidRDefault="00F16A46" w:rsidP="00E27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708E"/>
    <w:multiLevelType w:val="hybridMultilevel"/>
    <w:tmpl w:val="4D0C47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D61E9D"/>
    <w:rsid w:val="00043730"/>
    <w:rsid w:val="00045A34"/>
    <w:rsid w:val="0005683B"/>
    <w:rsid w:val="000E440E"/>
    <w:rsid w:val="0016730A"/>
    <w:rsid w:val="001834E6"/>
    <w:rsid w:val="0023530A"/>
    <w:rsid w:val="003B19BA"/>
    <w:rsid w:val="004246D2"/>
    <w:rsid w:val="00424929"/>
    <w:rsid w:val="004B19A7"/>
    <w:rsid w:val="004C6FD3"/>
    <w:rsid w:val="004D4404"/>
    <w:rsid w:val="004E089F"/>
    <w:rsid w:val="00614BE0"/>
    <w:rsid w:val="00706A18"/>
    <w:rsid w:val="00731E98"/>
    <w:rsid w:val="0074083D"/>
    <w:rsid w:val="00742ECC"/>
    <w:rsid w:val="007B0E0B"/>
    <w:rsid w:val="007F1479"/>
    <w:rsid w:val="00846C4B"/>
    <w:rsid w:val="0087791E"/>
    <w:rsid w:val="00880572"/>
    <w:rsid w:val="008B43A7"/>
    <w:rsid w:val="008C39E2"/>
    <w:rsid w:val="008F65F2"/>
    <w:rsid w:val="008F7527"/>
    <w:rsid w:val="009032DD"/>
    <w:rsid w:val="009728DD"/>
    <w:rsid w:val="00974333"/>
    <w:rsid w:val="00981434"/>
    <w:rsid w:val="009A3020"/>
    <w:rsid w:val="009A6C0D"/>
    <w:rsid w:val="009B53F1"/>
    <w:rsid w:val="00A2561B"/>
    <w:rsid w:val="00A60519"/>
    <w:rsid w:val="00AC1B3B"/>
    <w:rsid w:val="00AE3AEF"/>
    <w:rsid w:val="00AF5CED"/>
    <w:rsid w:val="00B13147"/>
    <w:rsid w:val="00B15C8F"/>
    <w:rsid w:val="00B44183"/>
    <w:rsid w:val="00C36577"/>
    <w:rsid w:val="00C50DBA"/>
    <w:rsid w:val="00CB1BFC"/>
    <w:rsid w:val="00D1236B"/>
    <w:rsid w:val="00D61E9D"/>
    <w:rsid w:val="00DC3154"/>
    <w:rsid w:val="00E03B72"/>
    <w:rsid w:val="00E27793"/>
    <w:rsid w:val="00E30CAE"/>
    <w:rsid w:val="00EC7781"/>
    <w:rsid w:val="00F13B11"/>
    <w:rsid w:val="00F16A46"/>
    <w:rsid w:val="00F25992"/>
    <w:rsid w:val="00F630C5"/>
    <w:rsid w:val="00F6674C"/>
    <w:rsid w:val="00F70F78"/>
    <w:rsid w:val="00F83425"/>
    <w:rsid w:val="00FB03CC"/>
    <w:rsid w:val="00FC4102"/>
    <w:rsid w:val="00FD76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43A7"/>
    <w:pPr>
      <w:ind w:left="720"/>
      <w:contextualSpacing/>
    </w:pPr>
  </w:style>
  <w:style w:type="paragraph" w:styleId="En-tte">
    <w:name w:val="header"/>
    <w:basedOn w:val="Normal"/>
    <w:link w:val="En-tteCar"/>
    <w:uiPriority w:val="99"/>
    <w:unhideWhenUsed/>
    <w:rsid w:val="00E27793"/>
    <w:pPr>
      <w:tabs>
        <w:tab w:val="center" w:pos="4536"/>
        <w:tab w:val="right" w:pos="9072"/>
      </w:tabs>
      <w:spacing w:after="0" w:line="240" w:lineRule="auto"/>
    </w:pPr>
  </w:style>
  <w:style w:type="character" w:customStyle="1" w:styleId="En-tteCar">
    <w:name w:val="En-tête Car"/>
    <w:basedOn w:val="Policepardfaut"/>
    <w:link w:val="En-tte"/>
    <w:uiPriority w:val="99"/>
    <w:rsid w:val="00E27793"/>
  </w:style>
  <w:style w:type="paragraph" w:styleId="Pieddepage">
    <w:name w:val="footer"/>
    <w:basedOn w:val="Normal"/>
    <w:link w:val="PieddepageCar"/>
    <w:uiPriority w:val="99"/>
    <w:unhideWhenUsed/>
    <w:rsid w:val="00E277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77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5DA3-1450-4E37-863C-2E5EE4A5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1900</Words>
  <Characters>10450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Jean louis</cp:lastModifiedBy>
  <cp:revision>2</cp:revision>
  <cp:lastPrinted>2023-05-09T09:52:00Z</cp:lastPrinted>
  <dcterms:created xsi:type="dcterms:W3CDTF">2023-05-09T10:16:00Z</dcterms:created>
  <dcterms:modified xsi:type="dcterms:W3CDTF">2023-05-09T10:16:00Z</dcterms:modified>
</cp:coreProperties>
</file>